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B6AA" w14:textId="77777777" w:rsidR="001722A6" w:rsidRPr="001722A6" w:rsidRDefault="001722A6" w:rsidP="001722A6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72"/>
          <w:szCs w:val="72"/>
          <w14:ligatures w14:val="none"/>
        </w:rPr>
      </w:pPr>
    </w:p>
    <w:p w14:paraId="0BA580BC" w14:textId="4515A4EC" w:rsidR="001722A6" w:rsidRPr="001722A6" w:rsidRDefault="001722A6" w:rsidP="001722A6">
      <w:pPr>
        <w:keepNext/>
        <w:tabs>
          <w:tab w:val="left" w:pos="4725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x-none" w:eastAsia="x-none"/>
          <w14:ligatures w14:val="none"/>
        </w:rPr>
      </w:pPr>
      <w:r w:rsidRPr="001722A6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x-none" w:eastAsia="x-none"/>
          <w14:ligatures w14:val="none"/>
        </w:rPr>
        <w:t xml:space="preserve">Nr. </w:t>
      </w:r>
      <w:r w:rsidR="00261E6B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x-none" w:eastAsia="x-none"/>
          <w14:ligatures w14:val="none"/>
        </w:rPr>
        <w:t xml:space="preserve">868 </w:t>
      </w:r>
      <w:r w:rsidR="002C15CE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x-none" w:eastAsia="x-none"/>
          <w14:ligatures w14:val="none"/>
        </w:rPr>
        <w:t xml:space="preserve">/ </w:t>
      </w:r>
      <w:r w:rsidR="0088170F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x-none" w:eastAsia="x-none"/>
          <w14:ligatures w14:val="none"/>
        </w:rPr>
        <w:t>17.10.2024</w:t>
      </w:r>
    </w:p>
    <w:p w14:paraId="67487221" w14:textId="77777777" w:rsidR="001722A6" w:rsidRPr="001722A6" w:rsidRDefault="001722A6" w:rsidP="001722A6">
      <w:pPr>
        <w:tabs>
          <w:tab w:val="left" w:pos="4725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14F40EA" w14:textId="77777777" w:rsidR="001722A6" w:rsidRPr="001722A6" w:rsidRDefault="001722A6" w:rsidP="001722A6">
      <w:pPr>
        <w:tabs>
          <w:tab w:val="left" w:pos="4725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7A448C" w14:textId="6A2D3523" w:rsidR="001722A6" w:rsidRPr="001722A6" w:rsidRDefault="001722A6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722A6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pt-BR"/>
          <w14:ligatures w14:val="none"/>
        </w:rPr>
        <mc:AlternateContent>
          <mc:Choice Requires="wps">
            <w:drawing>
              <wp:inline distT="0" distB="0" distL="0" distR="0" wp14:anchorId="2D5C2F42" wp14:editId="4D7705FA">
                <wp:extent cx="5448300" cy="2506980"/>
                <wp:effectExtent l="0" t="0" r="1905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2506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A2F857" w14:textId="77777777" w:rsidR="001722A6" w:rsidRPr="00CA075E" w:rsidRDefault="001722A6" w:rsidP="001722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A075E"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PLANUL DE ACŢIUNE</w:t>
                            </w:r>
                          </w:p>
                          <w:p w14:paraId="17666907" w14:textId="3148529C" w:rsidR="001722A6" w:rsidRPr="00CA075E" w:rsidRDefault="001722A6" w:rsidP="00947B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AL ȘCOLII</w:t>
                            </w:r>
                            <w:r w:rsidR="00947B10"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2021 </w:t>
                            </w:r>
                            <w:r w:rsidR="00947B10"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– </w:t>
                            </w:r>
                            <w:r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2025</w:t>
                            </w:r>
                          </w:p>
                          <w:p w14:paraId="073B09B4" w14:textId="2A76EED1" w:rsidR="00947B10" w:rsidRPr="00CA075E" w:rsidRDefault="00947B10" w:rsidP="001722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Revizuit an școlar 202</w:t>
                            </w:r>
                            <w:r w:rsidR="00911741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  <w:r w:rsidRPr="00CA075E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- 202</w:t>
                            </w:r>
                            <w:r w:rsidR="00911741">
                              <w:rPr>
                                <w:rFonts w:asciiTheme="majorBidi" w:hAnsiTheme="majorBidi" w:cstheme="majorBidi"/>
                                <w:outline/>
                                <w:color w:val="000000"/>
                                <w:sz w:val="56"/>
                                <w:szCs w:val="56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14:paraId="4ED7EA57" w14:textId="77777777" w:rsidR="001722A6" w:rsidRPr="001722A6" w:rsidRDefault="001722A6" w:rsidP="001722A6">
                            <w:pPr>
                              <w:jc w:val="center"/>
                              <w:rPr>
                                <w:outline/>
                                <w:color w:val="000000"/>
                                <w:sz w:val="64"/>
                                <w:szCs w:val="64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722A6">
                              <w:rPr>
                                <w:outline/>
                                <w:color w:val="000000"/>
                                <w:sz w:val="64"/>
                                <w:szCs w:val="64"/>
                                <w:lang w:val="fr-F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C2F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29pt;height:19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62A2F857" w14:textId="77777777" w:rsidR="001722A6" w:rsidRPr="00CA075E" w:rsidRDefault="001722A6" w:rsidP="001722A6">
                      <w:pPr>
                        <w:jc w:val="center"/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A075E">
                        <w:rPr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r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PLANUL DE ACŢIUNE</w:t>
                      </w:r>
                    </w:p>
                    <w:p w14:paraId="17666907" w14:textId="3148529C" w:rsidR="001722A6" w:rsidRPr="00CA075E" w:rsidRDefault="001722A6" w:rsidP="00947B10">
                      <w:pPr>
                        <w:jc w:val="center"/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AL ȘCOLII</w:t>
                      </w:r>
                      <w:r w:rsidR="00947B10"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2021 </w:t>
                      </w:r>
                      <w:r w:rsidR="00947B10"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– </w:t>
                      </w:r>
                      <w:r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2025</w:t>
                      </w:r>
                    </w:p>
                    <w:p w14:paraId="073B09B4" w14:textId="2A76EED1" w:rsidR="00947B10" w:rsidRPr="00CA075E" w:rsidRDefault="00947B10" w:rsidP="001722A6">
                      <w:pPr>
                        <w:jc w:val="center"/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Revizuit an școlar 202</w:t>
                      </w:r>
                      <w:r w:rsidR="00911741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r w:rsidRPr="00CA075E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- 202</w:t>
                      </w:r>
                      <w:r w:rsidR="00911741">
                        <w:rPr>
                          <w:rFonts w:asciiTheme="majorBidi" w:hAnsiTheme="majorBidi" w:cstheme="majorBidi"/>
                          <w:outline/>
                          <w:color w:val="000000"/>
                          <w:sz w:val="56"/>
                          <w:szCs w:val="56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  <w:p w14:paraId="4ED7EA57" w14:textId="77777777" w:rsidR="001722A6" w:rsidRPr="001722A6" w:rsidRDefault="001722A6" w:rsidP="001722A6">
                      <w:pPr>
                        <w:jc w:val="center"/>
                        <w:rPr>
                          <w:outline/>
                          <w:color w:val="000000"/>
                          <w:sz w:val="64"/>
                          <w:szCs w:val="64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722A6">
                        <w:rPr>
                          <w:outline/>
                          <w:color w:val="000000"/>
                          <w:sz w:val="64"/>
                          <w:szCs w:val="64"/>
                          <w:lang w:val="fr-F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A48C25" w14:textId="77777777" w:rsidR="001722A6" w:rsidRPr="001722A6" w:rsidRDefault="001722A6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4A146C0" w14:textId="6DBD7E48" w:rsidR="001722A6" w:rsidRPr="001722A6" w:rsidRDefault="001722A6" w:rsidP="00FF0BD2">
      <w:pPr>
        <w:tabs>
          <w:tab w:val="left" w:pos="472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1722A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Dezbătut şi avizat în Consiliul Profesoral din data de </w:t>
      </w:r>
      <w:r w:rsidR="009117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09.10.2024</w:t>
      </w:r>
    </w:p>
    <w:p w14:paraId="4A240F63" w14:textId="718D83E1" w:rsidR="001722A6" w:rsidRPr="001722A6" w:rsidRDefault="001722A6" w:rsidP="00FF0BD2">
      <w:pPr>
        <w:tabs>
          <w:tab w:val="left" w:pos="4725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1722A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Aprobat</w:t>
      </w:r>
      <w:r w:rsidRPr="001722A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în ședinta Consiliului de Administrație din data de </w:t>
      </w:r>
      <w:r w:rsidR="00315AA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17.10.2024</w:t>
      </w:r>
    </w:p>
    <w:p w14:paraId="646F286C" w14:textId="77777777" w:rsidR="001722A6" w:rsidRPr="001722A6" w:rsidRDefault="001722A6" w:rsidP="00FF0BD2">
      <w:pPr>
        <w:tabs>
          <w:tab w:val="left" w:pos="472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176EA0D0" w14:textId="77777777" w:rsidR="001722A6" w:rsidRPr="001722A6" w:rsidRDefault="001722A6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0A1BFC6B" w14:textId="77777777" w:rsidR="001722A6" w:rsidRDefault="001722A6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0C363683" w14:textId="77777777" w:rsidR="00FF0BD2" w:rsidRDefault="00FF0BD2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A505409" w14:textId="77777777" w:rsidR="00FF0BD2" w:rsidRDefault="00FF0BD2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3E03FD4B" w14:textId="77777777" w:rsidR="00FF0BD2" w:rsidRDefault="00FF0BD2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A6A7194" w14:textId="77777777" w:rsidR="00FF0BD2" w:rsidRDefault="00FF0BD2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1EF52CCE" w14:textId="77777777" w:rsidR="00FF0BD2" w:rsidRDefault="00FF0BD2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1A00F1C8" w14:textId="77777777" w:rsidR="00FF0BD2" w:rsidRPr="001722A6" w:rsidRDefault="00FF0BD2" w:rsidP="001722A6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3B0D39A8" w14:textId="3B994103" w:rsidR="001722A6" w:rsidRDefault="001722A6" w:rsidP="00A35CC9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2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Deleni, 202</w:t>
      </w:r>
      <w:r w:rsidR="009117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1722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5ACEB2" w14:textId="77777777" w:rsidR="00C446E1" w:rsidRPr="00A35CC9" w:rsidRDefault="00C446E1" w:rsidP="00A35CC9">
      <w:pPr>
        <w:tabs>
          <w:tab w:val="left" w:pos="4725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B434EF" w14:textId="16D4A643" w:rsidR="00947B10" w:rsidRDefault="001722A6" w:rsidP="007B43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94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lastRenderedPageBreak/>
        <w:t>ECHIPA DE ELABORARE:</w:t>
      </w:r>
    </w:p>
    <w:p w14:paraId="692D786D" w14:textId="77777777" w:rsidR="006E7063" w:rsidRPr="00A35CC9" w:rsidRDefault="006E7063" w:rsidP="006E706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159B4B4A" w14:textId="2B23280D" w:rsidR="00947B10" w:rsidRPr="00C302A7" w:rsidRDefault="00947B10" w:rsidP="006E7063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prof. Gheorghe Georgeta – </w:t>
      </w: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dir</w:t>
      </w: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ector, coordonator</w:t>
      </w:r>
    </w:p>
    <w:p w14:paraId="76C18A6A" w14:textId="67370855" w:rsidR="00947B10" w:rsidRDefault="00947B10" w:rsidP="006E7063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prof. Gafița Tudora Manuela –</w:t>
      </w:r>
      <w:r w:rsidR="00190D6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responsabil SCMI</w:t>
      </w:r>
    </w:p>
    <w:p w14:paraId="65B22989" w14:textId="7DEED1D8" w:rsidR="00190D6B" w:rsidRPr="00C302A7" w:rsidRDefault="00190D6B" w:rsidP="006E7063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prof. Pârâianu Cristina Ștefania – responsabil curriculum</w:t>
      </w:r>
    </w:p>
    <w:p w14:paraId="4342583A" w14:textId="3E3090F7" w:rsidR="001722A6" w:rsidRPr="00C302A7" w:rsidRDefault="00947B10" w:rsidP="006E7063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prof. Savin Adela – </w:t>
      </w: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coordonator proiecte şi programe educative şcolare şi extraşcolare</w:t>
      </w:r>
    </w:p>
    <w:p w14:paraId="7C875B6C" w14:textId="474ABA2C" w:rsidR="00947B10" w:rsidRPr="00C446E1" w:rsidRDefault="00947B10" w:rsidP="006E7063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prof. ing. Bucur Roxana Mihaela – </w:t>
      </w:r>
      <w:r w:rsidRPr="00C302A7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responsabil C.E.A.C.</w:t>
      </w:r>
    </w:p>
    <w:p w14:paraId="35511A94" w14:textId="7900E3FF" w:rsidR="00947B10" w:rsidRPr="00947B10" w:rsidRDefault="00947B10" w:rsidP="00A35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1722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</w:p>
    <w:p w14:paraId="499F4552" w14:textId="5C3B58CF" w:rsidR="00947B10" w:rsidRDefault="00947B10" w:rsidP="007B43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947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PARTENERI SOCIALI:</w:t>
      </w:r>
    </w:p>
    <w:p w14:paraId="7C8BF0DA" w14:textId="77777777" w:rsidR="006E7063" w:rsidRPr="007B4385" w:rsidRDefault="006E7063" w:rsidP="006E706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</w:p>
    <w:p w14:paraId="7E333B4B" w14:textId="77777777" w:rsidR="00947B10" w:rsidRPr="006E7063" w:rsidRDefault="00947B10" w:rsidP="006E7063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Inspectoratul Școlar Județean Constanța</w:t>
      </w:r>
    </w:p>
    <w:p w14:paraId="0E76AAA7" w14:textId="77777777" w:rsidR="00947B10" w:rsidRPr="006E7063" w:rsidRDefault="00947B10" w:rsidP="006E7063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Consiliul Local al Comunei Deleni</w:t>
      </w:r>
    </w:p>
    <w:p w14:paraId="797D8CA0" w14:textId="77777777" w:rsidR="00947B10" w:rsidRPr="006E7063" w:rsidRDefault="00947B10" w:rsidP="006E7063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Agenția Județeană pentru ocuparea Forței de Muncă Constanța</w:t>
      </w:r>
    </w:p>
    <w:p w14:paraId="562BA24D" w14:textId="532B56E4" w:rsidR="001722A6" w:rsidRPr="006E7063" w:rsidRDefault="00947B10" w:rsidP="006E7063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Centrul Județean de Asistență Psihopedagogică Constanța</w:t>
      </w:r>
    </w:p>
    <w:p w14:paraId="0D15B357" w14:textId="2CA3C5A3" w:rsidR="00947B10" w:rsidRPr="006E7063" w:rsidRDefault="006E7063" w:rsidP="006E7063">
      <w:pPr>
        <w:pStyle w:val="Heading1"/>
        <w:spacing w:before="0" w:line="360" w:lineRule="auto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Agenți economici: </w:t>
      </w:r>
    </w:p>
    <w:p w14:paraId="0E30CF9E" w14:textId="77777777" w:rsidR="006E7063" w:rsidRPr="006E7063" w:rsidRDefault="006E7063" w:rsidP="006E7063">
      <w:pPr>
        <w:pStyle w:val="ListParagraph"/>
        <w:numPr>
          <w:ilvl w:val="0"/>
          <w:numId w:val="12"/>
        </w:num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  <w:t>S.C AGROPIT EUROPROD S.R.L.</w:t>
      </w:r>
    </w:p>
    <w:p w14:paraId="4B1FDEDB" w14:textId="598C18C4" w:rsidR="006E7063" w:rsidRPr="006E7063" w:rsidRDefault="006E7063" w:rsidP="006E7063">
      <w:pPr>
        <w:pStyle w:val="ListParagraph"/>
        <w:numPr>
          <w:ilvl w:val="0"/>
          <w:numId w:val="12"/>
        </w:num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  <w:t>S.C. ARGONAUT S.R.L</w:t>
      </w:r>
    </w:p>
    <w:p w14:paraId="14396DE4" w14:textId="36902972" w:rsidR="006E7063" w:rsidRPr="006E7063" w:rsidRDefault="006E7063" w:rsidP="006E7063">
      <w:pPr>
        <w:pStyle w:val="ListParagraph"/>
        <w:numPr>
          <w:ilvl w:val="0"/>
          <w:numId w:val="12"/>
        </w:num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  <w:t>I.F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  <w:t>.</w:t>
      </w: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  <w:t xml:space="preserve"> CORLEANCĂ ȘTEFAN</w:t>
      </w:r>
    </w:p>
    <w:p w14:paraId="54FF97B4" w14:textId="32CEFD6F" w:rsidR="006E7063" w:rsidRPr="006E7063" w:rsidRDefault="006E7063" w:rsidP="006E7063">
      <w:pPr>
        <w:pStyle w:val="ListParagraph"/>
        <w:numPr>
          <w:ilvl w:val="0"/>
          <w:numId w:val="12"/>
        </w:num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  <w:t>DANOLACT S.R.L.</w:t>
      </w:r>
    </w:p>
    <w:p w14:paraId="0A8FC67E" w14:textId="26FB3126" w:rsidR="006E7063" w:rsidRPr="006E7063" w:rsidRDefault="006E7063" w:rsidP="006E7063">
      <w:pPr>
        <w:pStyle w:val="ListParagraph"/>
        <w:numPr>
          <w:ilvl w:val="0"/>
          <w:numId w:val="12"/>
        </w:num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</w:pPr>
      <w:r w:rsidRPr="006E706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 w:eastAsia="en-GB"/>
        </w:rPr>
        <w:t>S.C. DOBROLACT PROD S.R.L. (fosta ASSLA KAR)</w:t>
      </w:r>
    </w:p>
    <w:p w14:paraId="47435F8E" w14:textId="77777777" w:rsidR="006E7063" w:rsidRPr="00C302A7" w:rsidRDefault="006E7063" w:rsidP="00947BD2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it-IT"/>
          <w14:ligatures w14:val="none"/>
        </w:rPr>
      </w:pPr>
    </w:p>
    <w:p w14:paraId="39F6B2A5" w14:textId="33DDCC36" w:rsidR="00711AE4" w:rsidRDefault="00947B10" w:rsidP="007B43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30AB">
        <w:rPr>
          <w:rFonts w:asciiTheme="majorBidi" w:hAnsiTheme="majorBidi" w:cstheme="majorBidi"/>
          <w:b/>
          <w:bCs/>
          <w:sz w:val="24"/>
          <w:szCs w:val="24"/>
        </w:rPr>
        <w:t>POPULAȚIA ȘCOLARĂ</w:t>
      </w:r>
      <w:r w:rsidR="001722A6" w:rsidRPr="00AB30AB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1D1CB9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1722A6" w:rsidRPr="00AB30AB">
        <w:rPr>
          <w:rFonts w:asciiTheme="majorBidi" w:hAnsiTheme="majorBidi" w:cstheme="majorBidi"/>
          <w:b/>
          <w:bCs/>
          <w:sz w:val="24"/>
          <w:szCs w:val="24"/>
        </w:rPr>
        <w:t>-202</w:t>
      </w:r>
      <w:r w:rsidR="001D1CB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7B438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F1CDEDE" w14:textId="77777777" w:rsidR="006E7063" w:rsidRPr="007B4385" w:rsidRDefault="006E7063" w:rsidP="006E7063">
      <w:pPr>
        <w:pStyle w:val="ListParagraph"/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60"/>
        <w:gridCol w:w="3060"/>
        <w:gridCol w:w="1345"/>
      </w:tblGrid>
      <w:tr w:rsidR="00711AE4" w14:paraId="4C968E7A" w14:textId="77777777" w:rsidTr="00C302A7">
        <w:tc>
          <w:tcPr>
            <w:tcW w:w="985" w:type="dxa"/>
          </w:tcPr>
          <w:p w14:paraId="64ED7175" w14:textId="021901DC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Nr. crt.</w:t>
            </w:r>
          </w:p>
        </w:tc>
        <w:tc>
          <w:tcPr>
            <w:tcW w:w="3960" w:type="dxa"/>
          </w:tcPr>
          <w:p w14:paraId="04268946" w14:textId="3FA67962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Nivelul de învățământ</w:t>
            </w:r>
          </w:p>
        </w:tc>
        <w:tc>
          <w:tcPr>
            <w:tcW w:w="3060" w:type="dxa"/>
          </w:tcPr>
          <w:p w14:paraId="556CE7E5" w14:textId="5F69C8C0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Calificarea</w:t>
            </w:r>
          </w:p>
        </w:tc>
        <w:tc>
          <w:tcPr>
            <w:tcW w:w="1345" w:type="dxa"/>
          </w:tcPr>
          <w:p w14:paraId="4E090F23" w14:textId="48E93163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Nr. elevi</w:t>
            </w:r>
          </w:p>
        </w:tc>
      </w:tr>
      <w:tr w:rsidR="00711AE4" w14:paraId="434FA0D1" w14:textId="77777777" w:rsidTr="00C302A7">
        <w:tc>
          <w:tcPr>
            <w:tcW w:w="985" w:type="dxa"/>
          </w:tcPr>
          <w:p w14:paraId="46E4B337" w14:textId="75EFC476" w:rsidR="00711AE4" w:rsidRPr="00C302A7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4EBC171A" w14:textId="76620578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Preșcolar </w:t>
            </w:r>
          </w:p>
        </w:tc>
        <w:tc>
          <w:tcPr>
            <w:tcW w:w="3060" w:type="dxa"/>
          </w:tcPr>
          <w:p w14:paraId="20CF1D49" w14:textId="77777777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4A32F05" w14:textId="411C126E" w:rsidR="00711AE4" w:rsidRPr="003E72D4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2D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54</w:t>
            </w:r>
          </w:p>
        </w:tc>
      </w:tr>
      <w:tr w:rsidR="00711AE4" w14:paraId="03FCE152" w14:textId="77777777" w:rsidTr="00C302A7">
        <w:tc>
          <w:tcPr>
            <w:tcW w:w="985" w:type="dxa"/>
          </w:tcPr>
          <w:p w14:paraId="60D94F23" w14:textId="0A50DB0E" w:rsidR="00711AE4" w:rsidRPr="00C302A7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BBDCA0F" w14:textId="6D8037FA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Primar </w:t>
            </w:r>
          </w:p>
        </w:tc>
        <w:tc>
          <w:tcPr>
            <w:tcW w:w="3060" w:type="dxa"/>
          </w:tcPr>
          <w:p w14:paraId="0AFD5AD9" w14:textId="77777777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492EF8E" w14:textId="01F9809E" w:rsidR="00711AE4" w:rsidRPr="003E72D4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2D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124</w:t>
            </w:r>
          </w:p>
        </w:tc>
      </w:tr>
      <w:tr w:rsidR="00711AE4" w14:paraId="0343A4C7" w14:textId="77777777" w:rsidTr="00C302A7">
        <w:tc>
          <w:tcPr>
            <w:tcW w:w="985" w:type="dxa"/>
          </w:tcPr>
          <w:p w14:paraId="175CCC40" w14:textId="5AF0690C" w:rsidR="00711AE4" w:rsidRPr="00C302A7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5E147556" w14:textId="3B48F430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Gimnazial</w:t>
            </w:r>
          </w:p>
        </w:tc>
        <w:tc>
          <w:tcPr>
            <w:tcW w:w="3060" w:type="dxa"/>
          </w:tcPr>
          <w:p w14:paraId="51E64606" w14:textId="77777777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A192F99" w14:textId="1B812EA7" w:rsidR="00711AE4" w:rsidRPr="003E72D4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2D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87</w:t>
            </w:r>
          </w:p>
        </w:tc>
      </w:tr>
      <w:tr w:rsidR="00711AE4" w14:paraId="596A5669" w14:textId="77777777" w:rsidTr="00C302A7">
        <w:tc>
          <w:tcPr>
            <w:tcW w:w="985" w:type="dxa"/>
          </w:tcPr>
          <w:p w14:paraId="55150F81" w14:textId="53FADDB4" w:rsidR="00711AE4" w:rsidRPr="00C302A7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14:paraId="24009DF6" w14:textId="2BE3A249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="00C302A7"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doua șansă</w:t>
            </w:r>
          </w:p>
        </w:tc>
        <w:tc>
          <w:tcPr>
            <w:tcW w:w="3060" w:type="dxa"/>
          </w:tcPr>
          <w:p w14:paraId="46B8A588" w14:textId="375C467E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4B330F7" w14:textId="5B97E3AC" w:rsidR="00711AE4" w:rsidRPr="003E72D4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2D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89</w:t>
            </w:r>
          </w:p>
        </w:tc>
      </w:tr>
      <w:tr w:rsidR="00711AE4" w14:paraId="601BD434" w14:textId="77777777" w:rsidTr="00C302A7">
        <w:tc>
          <w:tcPr>
            <w:tcW w:w="985" w:type="dxa"/>
          </w:tcPr>
          <w:p w14:paraId="5F81DC73" w14:textId="5A183541" w:rsidR="00711AE4" w:rsidRPr="00C302A7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14:paraId="13F30D9C" w14:textId="418B0ED1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Învățăm</w:t>
            </w:r>
            <w:r w:rsidR="004D29AA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â</w:t>
            </w: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nt profesional de 3 ani</w:t>
            </w:r>
          </w:p>
        </w:tc>
        <w:tc>
          <w:tcPr>
            <w:tcW w:w="3060" w:type="dxa"/>
          </w:tcPr>
          <w:p w14:paraId="6E5DC760" w14:textId="008F5C40" w:rsidR="00711AE4" w:rsidRPr="00C302A7" w:rsidRDefault="00C302A7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Zootehnie</w:t>
            </w:r>
          </w:p>
        </w:tc>
        <w:tc>
          <w:tcPr>
            <w:tcW w:w="1345" w:type="dxa"/>
          </w:tcPr>
          <w:p w14:paraId="1EB6A670" w14:textId="1E913321" w:rsidR="00711AE4" w:rsidRPr="003E72D4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2D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67</w:t>
            </w:r>
          </w:p>
        </w:tc>
      </w:tr>
      <w:tr w:rsidR="00711AE4" w14:paraId="6866B359" w14:textId="77777777" w:rsidTr="00C302A7">
        <w:tc>
          <w:tcPr>
            <w:tcW w:w="985" w:type="dxa"/>
          </w:tcPr>
          <w:p w14:paraId="70F4ABEC" w14:textId="6DBFE9E8" w:rsidR="00711AE4" w:rsidRPr="00C302A7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14:paraId="7574725E" w14:textId="38603B62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Stagii de pregătire practică</w:t>
            </w:r>
          </w:p>
        </w:tc>
        <w:tc>
          <w:tcPr>
            <w:tcW w:w="3060" w:type="dxa"/>
          </w:tcPr>
          <w:p w14:paraId="0F54873F" w14:textId="6406349B" w:rsidR="00711AE4" w:rsidRPr="00C302A7" w:rsidRDefault="00C302A7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Preparator produse din lapte</w:t>
            </w:r>
          </w:p>
        </w:tc>
        <w:tc>
          <w:tcPr>
            <w:tcW w:w="1345" w:type="dxa"/>
          </w:tcPr>
          <w:p w14:paraId="38D5428B" w14:textId="1C32E24F" w:rsidR="00711AE4" w:rsidRPr="003E72D4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2D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18</w:t>
            </w:r>
          </w:p>
        </w:tc>
      </w:tr>
      <w:tr w:rsidR="00711AE4" w14:paraId="013F8413" w14:textId="77777777" w:rsidTr="00C302A7">
        <w:tc>
          <w:tcPr>
            <w:tcW w:w="985" w:type="dxa"/>
          </w:tcPr>
          <w:p w14:paraId="02CA4662" w14:textId="767D6DAD" w:rsidR="00711AE4" w:rsidRPr="00C302A7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14:paraId="24FAE0E4" w14:textId="1C88C31E" w:rsidR="00711AE4" w:rsidRPr="00C302A7" w:rsidRDefault="00711AE4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Liceal</w:t>
            </w:r>
          </w:p>
        </w:tc>
        <w:tc>
          <w:tcPr>
            <w:tcW w:w="3060" w:type="dxa"/>
          </w:tcPr>
          <w:p w14:paraId="479242A7" w14:textId="0473BD86" w:rsidR="00711AE4" w:rsidRPr="00C302A7" w:rsidRDefault="00C302A7" w:rsidP="001722A6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Tehnician veterinar</w:t>
            </w:r>
          </w:p>
        </w:tc>
        <w:tc>
          <w:tcPr>
            <w:tcW w:w="1345" w:type="dxa"/>
          </w:tcPr>
          <w:p w14:paraId="5113D782" w14:textId="50F54106" w:rsidR="00711AE4" w:rsidRPr="003E72D4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2D4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240</w:t>
            </w:r>
          </w:p>
        </w:tc>
      </w:tr>
      <w:tr w:rsidR="00711AE4" w14:paraId="5587E7BC" w14:textId="77777777" w:rsidTr="00C302A7">
        <w:tc>
          <w:tcPr>
            <w:tcW w:w="985" w:type="dxa"/>
          </w:tcPr>
          <w:p w14:paraId="73E51231" w14:textId="44E5848D" w:rsidR="00711AE4" w:rsidRPr="007B4385" w:rsidRDefault="00C302A7" w:rsidP="007B4385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B4385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020" w:type="dxa"/>
            <w:gridSpan w:val="2"/>
          </w:tcPr>
          <w:p w14:paraId="028C07C5" w14:textId="2DD545F3" w:rsidR="00711AE4" w:rsidRPr="00C302A7" w:rsidRDefault="00711AE4" w:rsidP="00C302A7">
            <w:pPr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C302A7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345" w:type="dxa"/>
          </w:tcPr>
          <w:p w14:paraId="5112B3C8" w14:textId="3C7CFEAC" w:rsidR="00711AE4" w:rsidRPr="00C302A7" w:rsidRDefault="003E72D4" w:rsidP="00C302A7">
            <w:pPr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679</w:t>
            </w:r>
          </w:p>
        </w:tc>
      </w:tr>
    </w:tbl>
    <w:p w14:paraId="64409ADA" w14:textId="77777777" w:rsid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14:ligatures w14:val="none"/>
        </w:rPr>
      </w:pPr>
    </w:p>
    <w:p w14:paraId="2CC3E0DA" w14:textId="77777777" w:rsidR="006E7063" w:rsidRDefault="006E7063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14:ligatures w14:val="none"/>
        </w:rPr>
      </w:pPr>
    </w:p>
    <w:p w14:paraId="1984155D" w14:textId="77777777" w:rsidR="006E7063" w:rsidRDefault="006E7063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14:ligatures w14:val="none"/>
        </w:rPr>
      </w:pPr>
    </w:p>
    <w:p w14:paraId="290BF411" w14:textId="77777777" w:rsidR="006E7063" w:rsidRDefault="006E7063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14:ligatures w14:val="none"/>
        </w:rPr>
      </w:pPr>
    </w:p>
    <w:p w14:paraId="41441EAD" w14:textId="77777777" w:rsidR="006E7063" w:rsidRDefault="006E7063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14:ligatures w14:val="none"/>
        </w:rPr>
      </w:pPr>
    </w:p>
    <w:p w14:paraId="7ECFC779" w14:textId="77777777" w:rsidR="0085473D" w:rsidRPr="001722A6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14:ligatures w14:val="none"/>
        </w:rPr>
      </w:pPr>
    </w:p>
    <w:p w14:paraId="0E7ABB02" w14:textId="77A41922" w:rsidR="001722A6" w:rsidRDefault="001722A6" w:rsidP="00CF0823">
      <w:pPr>
        <w:ind w:firstLine="360"/>
        <w:rPr>
          <w:rStyle w:val="Strong"/>
          <w:rFonts w:asciiTheme="majorBidi" w:hAnsiTheme="majorBidi" w:cstheme="majorBidi"/>
          <w:sz w:val="24"/>
          <w:szCs w:val="24"/>
        </w:rPr>
      </w:pPr>
      <w:bookmarkStart w:id="0" w:name="_Hlk131276794"/>
      <w:r w:rsidRPr="00903A15">
        <w:rPr>
          <w:rStyle w:val="Strong"/>
          <w:rFonts w:asciiTheme="majorBidi" w:hAnsiTheme="majorBidi" w:cstheme="majorBidi"/>
          <w:sz w:val="24"/>
          <w:szCs w:val="24"/>
        </w:rPr>
        <w:lastRenderedPageBreak/>
        <w:t>I</w:t>
      </w:r>
      <w:r w:rsidR="00CF0823">
        <w:rPr>
          <w:rStyle w:val="Strong"/>
          <w:rFonts w:asciiTheme="majorBidi" w:hAnsiTheme="majorBidi" w:cstheme="majorBidi"/>
          <w:sz w:val="24"/>
          <w:szCs w:val="24"/>
        </w:rPr>
        <w:t>V</w:t>
      </w:r>
      <w:r w:rsidRPr="00903A15">
        <w:rPr>
          <w:rStyle w:val="Strong"/>
          <w:rFonts w:asciiTheme="majorBidi" w:hAnsiTheme="majorBidi" w:cstheme="majorBidi"/>
          <w:sz w:val="24"/>
          <w:szCs w:val="24"/>
        </w:rPr>
        <w:t xml:space="preserve">. </w:t>
      </w:r>
      <w:r w:rsidR="00CF0823">
        <w:rPr>
          <w:rStyle w:val="Strong"/>
          <w:rFonts w:asciiTheme="majorBidi" w:hAnsiTheme="majorBidi" w:cstheme="majorBidi"/>
          <w:sz w:val="24"/>
          <w:szCs w:val="24"/>
        </w:rPr>
        <w:t>RESURSE UMANE AN ȘCOLAR</w:t>
      </w:r>
      <w:r w:rsidRPr="00903A15">
        <w:rPr>
          <w:rStyle w:val="Strong"/>
          <w:rFonts w:asciiTheme="majorBidi" w:hAnsiTheme="majorBidi" w:cstheme="majorBidi"/>
          <w:sz w:val="24"/>
          <w:szCs w:val="24"/>
        </w:rPr>
        <w:t xml:space="preserve"> 202</w:t>
      </w:r>
      <w:r w:rsidR="001D1CB9">
        <w:rPr>
          <w:rStyle w:val="Strong"/>
          <w:rFonts w:asciiTheme="majorBidi" w:hAnsiTheme="majorBidi" w:cstheme="majorBidi"/>
          <w:sz w:val="24"/>
          <w:szCs w:val="24"/>
        </w:rPr>
        <w:t>4</w:t>
      </w:r>
      <w:r w:rsidRPr="00903A15">
        <w:rPr>
          <w:rStyle w:val="Strong"/>
          <w:rFonts w:asciiTheme="majorBidi" w:hAnsiTheme="majorBidi" w:cstheme="majorBidi"/>
          <w:sz w:val="24"/>
          <w:szCs w:val="24"/>
        </w:rPr>
        <w:t>-202</w:t>
      </w:r>
      <w:r w:rsidR="001D1CB9">
        <w:rPr>
          <w:rStyle w:val="Strong"/>
          <w:rFonts w:asciiTheme="majorBidi" w:hAnsiTheme="majorBidi" w:cstheme="majorBidi"/>
          <w:sz w:val="24"/>
          <w:szCs w:val="24"/>
        </w:rPr>
        <w:t>5</w:t>
      </w:r>
    </w:p>
    <w:p w14:paraId="614E7C54" w14:textId="11E6CAE1" w:rsidR="003604C9" w:rsidRPr="003604C9" w:rsidRDefault="003604C9" w:rsidP="003604C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Personal didactic</w:t>
      </w:r>
      <w:r w:rsidR="007B4385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30"/>
        <w:gridCol w:w="1170"/>
        <w:gridCol w:w="2520"/>
        <w:gridCol w:w="1260"/>
        <w:gridCol w:w="720"/>
        <w:gridCol w:w="630"/>
        <w:gridCol w:w="630"/>
        <w:gridCol w:w="1069"/>
      </w:tblGrid>
      <w:tr w:rsidR="007B4385" w:rsidRPr="001722A6" w14:paraId="07B33C89" w14:textId="77777777" w:rsidTr="007B4385">
        <w:trPr>
          <w:trHeight w:val="359"/>
          <w:jc w:val="center"/>
        </w:trPr>
        <w:tc>
          <w:tcPr>
            <w:tcW w:w="540" w:type="dxa"/>
            <w:vMerge w:val="restart"/>
          </w:tcPr>
          <w:p w14:paraId="5E169A18" w14:textId="77777777" w:rsidR="007B4385" w:rsidRPr="003604C9" w:rsidRDefault="007B4385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Nr. crt.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575E8946" w14:textId="77777777" w:rsidR="007B4385" w:rsidRPr="003604C9" w:rsidRDefault="007B4385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Cadre didactice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071EFA9E" w14:textId="77777777" w:rsidR="007B4385" w:rsidRPr="003604C9" w:rsidRDefault="007B4385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Nr. cadre didactice</w:t>
            </w:r>
          </w:p>
        </w:tc>
        <w:tc>
          <w:tcPr>
            <w:tcW w:w="2520" w:type="dxa"/>
            <w:vMerge w:val="restart"/>
          </w:tcPr>
          <w:p w14:paraId="5B32F9E8" w14:textId="77777777" w:rsidR="007B4385" w:rsidRPr="003604C9" w:rsidRDefault="007B4385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Statut</w:t>
            </w:r>
          </w:p>
        </w:tc>
        <w:tc>
          <w:tcPr>
            <w:tcW w:w="4309" w:type="dxa"/>
            <w:gridSpan w:val="5"/>
            <w:tcBorders>
              <w:bottom w:val="single" w:sz="4" w:space="0" w:color="auto"/>
            </w:tcBorders>
          </w:tcPr>
          <w:p w14:paraId="10437A30" w14:textId="638AEFFB" w:rsidR="007B4385" w:rsidRPr="003604C9" w:rsidRDefault="007B4385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Grad didactic</w:t>
            </w:r>
          </w:p>
        </w:tc>
      </w:tr>
      <w:tr w:rsidR="001722A6" w:rsidRPr="001722A6" w14:paraId="53A43737" w14:textId="77777777" w:rsidTr="003604C9">
        <w:trPr>
          <w:trHeight w:val="214"/>
          <w:jc w:val="center"/>
        </w:trPr>
        <w:tc>
          <w:tcPr>
            <w:tcW w:w="540" w:type="dxa"/>
            <w:vMerge/>
          </w:tcPr>
          <w:p w14:paraId="022616FC" w14:textId="7777777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0A4C7267" w14:textId="7777777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31CD9D62" w14:textId="7777777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520" w:type="dxa"/>
            <w:vMerge/>
          </w:tcPr>
          <w:p w14:paraId="381B7968" w14:textId="7777777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110D59F2" w14:textId="453C7422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Deb</w:t>
            </w:r>
            <w:r w:rsidR="003604C9"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utanți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05BE6" w14:textId="7777777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Def.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68126F3A" w14:textId="7777777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641FAC2" w14:textId="7777777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14:paraId="761D0DB8" w14:textId="49BFCB47" w:rsidR="001722A6" w:rsidRPr="003604C9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Doctorat</w:t>
            </w:r>
          </w:p>
        </w:tc>
      </w:tr>
      <w:tr w:rsidR="005C6202" w:rsidRPr="001722A6" w14:paraId="389D431B" w14:textId="77777777" w:rsidTr="003604C9">
        <w:trPr>
          <w:trHeight w:val="272"/>
          <w:jc w:val="center"/>
        </w:trPr>
        <w:tc>
          <w:tcPr>
            <w:tcW w:w="540" w:type="dxa"/>
            <w:vMerge w:val="restart"/>
            <w:vAlign w:val="center"/>
          </w:tcPr>
          <w:p w14:paraId="5DE71E0F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6790091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Educatori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6B17695B" w14:textId="53952684" w:rsidR="005C6202" w:rsidRPr="003604C9" w:rsidRDefault="007C54E0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20" w:type="dxa"/>
            <w:vMerge w:val="restart"/>
          </w:tcPr>
          <w:p w14:paraId="7C31A81D" w14:textId="736D458C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Titular </w:t>
            </w:r>
          </w:p>
          <w:p w14:paraId="180B5BA5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6C78D34" w14:textId="2023C7CF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080C993" w14:textId="4F8AC0A4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7C1E365" w14:textId="1A7077FF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43D6F1C" w14:textId="190D44F3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03DC61B6" w14:textId="53B5C595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C6202" w:rsidRPr="001722A6" w14:paraId="6FC4C782" w14:textId="77777777" w:rsidTr="003604C9">
        <w:trPr>
          <w:trHeight w:val="285"/>
          <w:jc w:val="center"/>
        </w:trPr>
        <w:tc>
          <w:tcPr>
            <w:tcW w:w="540" w:type="dxa"/>
            <w:vMerge/>
            <w:vAlign w:val="center"/>
          </w:tcPr>
          <w:p w14:paraId="0424414C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DE9B5F4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Învățători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09F65E6F" w14:textId="10525AF0" w:rsidR="005C6202" w:rsidRPr="003604C9" w:rsidRDefault="005C6202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vMerge/>
          </w:tcPr>
          <w:p w14:paraId="4B91877D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907A4F9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550A0C7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134AE3D" w14:textId="17B5253F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D0D199F" w14:textId="2D1ACAF0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7A9CE331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C6202" w:rsidRPr="001722A6" w14:paraId="1A1CBC44" w14:textId="77777777" w:rsidTr="003604C9">
        <w:trPr>
          <w:trHeight w:val="285"/>
          <w:jc w:val="center"/>
        </w:trPr>
        <w:tc>
          <w:tcPr>
            <w:tcW w:w="540" w:type="dxa"/>
            <w:vMerge/>
            <w:vAlign w:val="center"/>
          </w:tcPr>
          <w:p w14:paraId="6B26B80A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76F548A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Profesori 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150B042F" w14:textId="5F552BC5" w:rsidR="005C6202" w:rsidRPr="003604C9" w:rsidRDefault="005C6202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vMerge/>
          </w:tcPr>
          <w:p w14:paraId="62AC2E94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283C3C1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F96A61" w14:textId="77E8168D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272C59C" w14:textId="1DB6165C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813CF41" w14:textId="6D849A11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B02EBCB" w14:textId="1317656E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5C6202" w:rsidRPr="001722A6" w14:paraId="6FB8CFA4" w14:textId="77777777" w:rsidTr="003604C9">
        <w:trPr>
          <w:trHeight w:val="318"/>
          <w:jc w:val="center"/>
        </w:trPr>
        <w:tc>
          <w:tcPr>
            <w:tcW w:w="540" w:type="dxa"/>
            <w:vMerge w:val="restart"/>
            <w:vAlign w:val="center"/>
          </w:tcPr>
          <w:p w14:paraId="5B6F374C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4A93A19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Educator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7B26A29A" w14:textId="1BF38633" w:rsidR="005C6202" w:rsidRPr="003604C9" w:rsidRDefault="007C54E0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20" w:type="dxa"/>
            <w:vMerge w:val="restart"/>
          </w:tcPr>
          <w:p w14:paraId="1438DFC4" w14:textId="4A5148F4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Suplinitor calificat </w:t>
            </w:r>
          </w:p>
          <w:p w14:paraId="64ED1261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5E70B92" w14:textId="039AEC21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BB3D54D" w14:textId="6961662F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D0ACF26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2B9DF64" w14:textId="6D2FCF3E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4FBBB919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C6202" w:rsidRPr="001722A6" w14:paraId="7966EC8D" w14:textId="77777777" w:rsidTr="003604C9">
        <w:trPr>
          <w:trHeight w:val="318"/>
          <w:jc w:val="center"/>
        </w:trPr>
        <w:tc>
          <w:tcPr>
            <w:tcW w:w="540" w:type="dxa"/>
            <w:vMerge/>
            <w:vAlign w:val="center"/>
          </w:tcPr>
          <w:p w14:paraId="2002C56F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55CFABC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Învățători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7B0BB5BE" w14:textId="5FC82467" w:rsidR="005C6202" w:rsidRPr="003604C9" w:rsidRDefault="005C6202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vMerge/>
          </w:tcPr>
          <w:p w14:paraId="0B4823C0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9903B9D" w14:textId="5899FBC1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4BDF15" w14:textId="265BFD6C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2BA1BCB" w14:textId="1A269094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8C91B8D" w14:textId="3215D7B3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632E423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C6202" w:rsidRPr="001722A6" w14:paraId="4C7E9399" w14:textId="77777777" w:rsidTr="003604C9">
        <w:trPr>
          <w:trHeight w:val="285"/>
          <w:jc w:val="center"/>
        </w:trPr>
        <w:tc>
          <w:tcPr>
            <w:tcW w:w="540" w:type="dxa"/>
            <w:vMerge/>
            <w:vAlign w:val="center"/>
          </w:tcPr>
          <w:p w14:paraId="7C8DD541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83B1E84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Profesori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3F0E8A31" w14:textId="78BB2346" w:rsidR="005C6202" w:rsidRPr="003604C9" w:rsidRDefault="005C6202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vMerge/>
          </w:tcPr>
          <w:p w14:paraId="2BD84448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2C046C4" w14:textId="0D493B38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567810E" w14:textId="0B00C21A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ECEC43D" w14:textId="06504E0D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D4B1CF2" w14:textId="38AE397D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5A24003" w14:textId="4EE63D4A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C6202" w:rsidRPr="001722A6" w14:paraId="606479FA" w14:textId="77777777" w:rsidTr="003604C9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14:paraId="2EF12CA0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549BA02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Educatori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2871CE4C" w14:textId="687009BF" w:rsidR="005C6202" w:rsidRPr="003604C9" w:rsidRDefault="007C54E0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20" w:type="dxa"/>
            <w:vMerge w:val="restart"/>
          </w:tcPr>
          <w:p w14:paraId="3103FEEB" w14:textId="2B68A058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Suplinitor necalificat </w:t>
            </w:r>
          </w:p>
          <w:p w14:paraId="015757E3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ED36321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8E9D4A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034FCFC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BDA0A4B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6C9A24E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C6202" w:rsidRPr="001722A6" w14:paraId="5443AEF8" w14:textId="77777777" w:rsidTr="003604C9">
        <w:trPr>
          <w:trHeight w:val="300"/>
          <w:jc w:val="center"/>
        </w:trPr>
        <w:tc>
          <w:tcPr>
            <w:tcW w:w="540" w:type="dxa"/>
            <w:vMerge/>
            <w:vAlign w:val="center"/>
          </w:tcPr>
          <w:p w14:paraId="09A85E64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B39CB64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Învățători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133C837D" w14:textId="76AB7155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vMerge/>
          </w:tcPr>
          <w:p w14:paraId="138D02D1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3B1CC71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6FCCD96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B67D8B8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9F1F3F8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122944DE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C6202" w:rsidRPr="001722A6" w14:paraId="25315137" w14:textId="77777777" w:rsidTr="003604C9">
        <w:trPr>
          <w:trHeight w:val="300"/>
          <w:jc w:val="center"/>
        </w:trPr>
        <w:tc>
          <w:tcPr>
            <w:tcW w:w="540" w:type="dxa"/>
            <w:vMerge/>
            <w:vAlign w:val="center"/>
          </w:tcPr>
          <w:p w14:paraId="3EE2CF08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E2D3C14" w14:textId="15846B08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Profesori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48667A65" w14:textId="3DB6BF85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vMerge/>
          </w:tcPr>
          <w:p w14:paraId="1E725833" w14:textId="77777777" w:rsidR="005C6202" w:rsidRPr="003604C9" w:rsidRDefault="005C6202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3AE5866" w14:textId="37230B47" w:rsidR="005C6202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281F98C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F4F6E69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54BAA68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2D51FC9" w14:textId="77777777" w:rsidR="005C6202" w:rsidRPr="003604C9" w:rsidRDefault="005C6202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3604C9" w:rsidRPr="001722A6" w14:paraId="10B88A24" w14:textId="77777777" w:rsidTr="003604C9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14:paraId="439C5462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F5E09D8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Educatori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35AC7FEE" w14:textId="5836F611" w:rsidR="003604C9" w:rsidRPr="003604C9" w:rsidRDefault="007C54E0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20" w:type="dxa"/>
          </w:tcPr>
          <w:p w14:paraId="35B4ACD8" w14:textId="67DC126E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P.O. – pensionar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F57BD12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FD5D3E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9EED72E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AC200BC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FA32468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3604C9" w:rsidRPr="001722A6" w14:paraId="0775C25A" w14:textId="77777777" w:rsidTr="003604C9">
        <w:trPr>
          <w:trHeight w:val="285"/>
          <w:jc w:val="center"/>
        </w:trPr>
        <w:tc>
          <w:tcPr>
            <w:tcW w:w="540" w:type="dxa"/>
            <w:vMerge/>
          </w:tcPr>
          <w:p w14:paraId="1298512F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786F4433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Învățători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5F984758" w14:textId="7BD4DB62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</w:tcPr>
          <w:p w14:paraId="6FF5EDAE" w14:textId="7937FA3B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P.O. – pensionar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8AC2FEF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0B7CA41" w14:textId="69347548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5D6DEB3" w14:textId="67F71189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F2A76FB" w14:textId="721D4D89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B236210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3604C9" w:rsidRPr="001722A6" w14:paraId="4659F46C" w14:textId="77777777" w:rsidTr="003604C9">
        <w:trPr>
          <w:trHeight w:val="285"/>
          <w:jc w:val="center"/>
        </w:trPr>
        <w:tc>
          <w:tcPr>
            <w:tcW w:w="540" w:type="dxa"/>
            <w:vMerge/>
          </w:tcPr>
          <w:p w14:paraId="4BADB58F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621B17FF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447484CD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</w:tcPr>
          <w:p w14:paraId="45178D48" w14:textId="00BBE43A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Asociat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393D0B5" w14:textId="56748699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8BA8985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73A7E05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A016353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024C5B5F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3604C9" w:rsidRPr="001722A6" w14:paraId="0959C4B9" w14:textId="77777777" w:rsidTr="003604C9">
        <w:trPr>
          <w:trHeight w:val="285"/>
          <w:jc w:val="center"/>
        </w:trPr>
        <w:tc>
          <w:tcPr>
            <w:tcW w:w="540" w:type="dxa"/>
            <w:vMerge/>
          </w:tcPr>
          <w:p w14:paraId="0402B3D3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76B94EEF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Profesori 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3E162A40" w14:textId="2FF1361D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</w:tcPr>
          <w:p w14:paraId="735FA3CD" w14:textId="191F1D85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P.O. – pensionar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71BE569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43CC363" w14:textId="28C10587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A20896D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D44F9FA" w14:textId="0C68A89D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A36F4CA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3604C9" w:rsidRPr="001722A6" w14:paraId="564B1922" w14:textId="77777777" w:rsidTr="003604C9">
        <w:trPr>
          <w:trHeight w:val="285"/>
          <w:jc w:val="center"/>
        </w:trPr>
        <w:tc>
          <w:tcPr>
            <w:tcW w:w="540" w:type="dxa"/>
            <w:vMerge/>
          </w:tcPr>
          <w:p w14:paraId="53DCB0CB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54772F71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7B63D7C4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</w:tcPr>
          <w:p w14:paraId="4059729D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Asociat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28EC6FA" w14:textId="4F5C7353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A744BC5" w14:textId="0FFDE5BC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A8BB46F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C95E782" w14:textId="26193B78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DDF3041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3604C9" w:rsidRPr="001722A6" w14:paraId="6C77B33A" w14:textId="77777777" w:rsidTr="003604C9">
        <w:trPr>
          <w:trHeight w:val="285"/>
          <w:jc w:val="center"/>
        </w:trPr>
        <w:tc>
          <w:tcPr>
            <w:tcW w:w="540" w:type="dxa"/>
            <w:vMerge/>
          </w:tcPr>
          <w:p w14:paraId="0460922A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07D416F9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6E820D65" w14:textId="77777777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</w:tcPr>
          <w:p w14:paraId="0E48CBB6" w14:textId="7AE9F62B" w:rsidR="003604C9" w:rsidRPr="003604C9" w:rsidRDefault="003604C9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3604C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Titulari ai altor unități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9BBCDE0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4D5CC29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9062D2B" w14:textId="1A632109" w:rsidR="003604C9" w:rsidRPr="003604C9" w:rsidRDefault="007C54E0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CFF9027" w14:textId="3896BEDE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34A1797" w14:textId="77777777" w:rsidR="003604C9" w:rsidRPr="003604C9" w:rsidRDefault="003604C9" w:rsidP="007C54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10204B" w14:textId="77777777" w:rsidR="001722A6" w:rsidRP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9FB0589" w14:textId="5E01D06F" w:rsidR="00515ADB" w:rsidRPr="003604C9" w:rsidRDefault="001722A6" w:rsidP="00515AD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3604C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Personal didactic auxiliar</w:t>
      </w:r>
      <w:r w:rsidR="007B438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:</w:t>
      </w:r>
      <w:r w:rsidR="00515ADB" w:rsidRPr="00515AD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r w:rsidR="00515AD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                                      </w:t>
      </w:r>
    </w:p>
    <w:p w14:paraId="77B3A925" w14:textId="7E101BAD" w:rsidR="001722A6" w:rsidRPr="003604C9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832"/>
        <w:gridCol w:w="2616"/>
      </w:tblGrid>
      <w:tr w:rsidR="001722A6" w:rsidRPr="001722A6" w14:paraId="5C5339FE" w14:textId="77777777" w:rsidTr="007B4385">
        <w:trPr>
          <w:trHeight w:val="377"/>
          <w:jc w:val="center"/>
        </w:trPr>
        <w:tc>
          <w:tcPr>
            <w:tcW w:w="1043" w:type="dxa"/>
          </w:tcPr>
          <w:p w14:paraId="559A2706" w14:textId="06940513" w:rsidR="001722A6" w:rsidRPr="007B4385" w:rsidRDefault="001722A6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38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Nr. crt.</w:t>
            </w:r>
          </w:p>
        </w:tc>
        <w:tc>
          <w:tcPr>
            <w:tcW w:w="1832" w:type="dxa"/>
          </w:tcPr>
          <w:p w14:paraId="1A7C2CAB" w14:textId="64CEF114" w:rsidR="008E44F9" w:rsidRPr="007B4385" w:rsidRDefault="001722A6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38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Funcția</w:t>
            </w:r>
          </w:p>
        </w:tc>
        <w:tc>
          <w:tcPr>
            <w:tcW w:w="2616" w:type="dxa"/>
          </w:tcPr>
          <w:p w14:paraId="75B282DC" w14:textId="77777777" w:rsidR="001722A6" w:rsidRPr="007B4385" w:rsidRDefault="001722A6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38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Studii</w:t>
            </w:r>
          </w:p>
        </w:tc>
      </w:tr>
      <w:tr w:rsidR="001722A6" w:rsidRPr="001722A6" w14:paraId="05693063" w14:textId="77777777" w:rsidTr="008E44F9">
        <w:trPr>
          <w:trHeight w:val="246"/>
          <w:jc w:val="center"/>
        </w:trPr>
        <w:tc>
          <w:tcPr>
            <w:tcW w:w="1043" w:type="dxa"/>
          </w:tcPr>
          <w:p w14:paraId="7FE499B7" w14:textId="77777777" w:rsidR="001722A6" w:rsidRPr="001722A6" w:rsidRDefault="001722A6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832" w:type="dxa"/>
          </w:tcPr>
          <w:p w14:paraId="7FE9F684" w14:textId="6E4FB904" w:rsidR="008E44F9" w:rsidRPr="001722A6" w:rsidRDefault="001722A6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Secretar</w:t>
            </w:r>
          </w:p>
        </w:tc>
        <w:tc>
          <w:tcPr>
            <w:tcW w:w="2616" w:type="dxa"/>
          </w:tcPr>
          <w:p w14:paraId="4DA31BAA" w14:textId="77777777" w:rsidR="001722A6" w:rsidRPr="001722A6" w:rsidRDefault="001722A6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Studii superioare</w:t>
            </w:r>
          </w:p>
        </w:tc>
      </w:tr>
      <w:tr w:rsidR="001722A6" w:rsidRPr="001722A6" w14:paraId="134FE882" w14:textId="77777777" w:rsidTr="007B4385">
        <w:trPr>
          <w:trHeight w:val="332"/>
          <w:jc w:val="center"/>
        </w:trPr>
        <w:tc>
          <w:tcPr>
            <w:tcW w:w="1043" w:type="dxa"/>
          </w:tcPr>
          <w:p w14:paraId="2F720176" w14:textId="77777777" w:rsidR="001722A6" w:rsidRPr="001722A6" w:rsidRDefault="001722A6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832" w:type="dxa"/>
          </w:tcPr>
          <w:p w14:paraId="43AEC7E3" w14:textId="0379B1F6" w:rsidR="008E44F9" w:rsidRPr="001722A6" w:rsidRDefault="001722A6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2616" w:type="dxa"/>
          </w:tcPr>
          <w:p w14:paraId="233715E6" w14:textId="77777777" w:rsidR="001722A6" w:rsidRPr="001722A6" w:rsidRDefault="001722A6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Studii superioare</w:t>
            </w:r>
          </w:p>
        </w:tc>
      </w:tr>
    </w:tbl>
    <w:p w14:paraId="7B976F6E" w14:textId="77777777" w:rsidR="001722A6" w:rsidRP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E0184E1" w14:textId="06A62318" w:rsidR="001722A6" w:rsidRDefault="00515ADB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3604C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Personal nedidactic</w:t>
      </w:r>
      <w:r w:rsidR="007B438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: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884"/>
        <w:gridCol w:w="1976"/>
      </w:tblGrid>
      <w:tr w:rsidR="00515ADB" w:rsidRPr="001722A6" w14:paraId="29669606" w14:textId="77777777" w:rsidTr="008E44F9">
        <w:tc>
          <w:tcPr>
            <w:tcW w:w="1165" w:type="dxa"/>
          </w:tcPr>
          <w:p w14:paraId="529D33A1" w14:textId="72038B91" w:rsidR="008E44F9" w:rsidRPr="007B4385" w:rsidRDefault="00515ADB" w:rsidP="007B43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38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Nr. crt.</w:t>
            </w:r>
          </w:p>
        </w:tc>
        <w:tc>
          <w:tcPr>
            <w:tcW w:w="2884" w:type="dxa"/>
          </w:tcPr>
          <w:p w14:paraId="73D2946E" w14:textId="77777777" w:rsidR="00515ADB" w:rsidRPr="007B4385" w:rsidRDefault="00515ADB" w:rsidP="00515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38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Funcția</w:t>
            </w:r>
          </w:p>
        </w:tc>
        <w:tc>
          <w:tcPr>
            <w:tcW w:w="1976" w:type="dxa"/>
          </w:tcPr>
          <w:p w14:paraId="70954435" w14:textId="77777777" w:rsidR="00515ADB" w:rsidRPr="007B4385" w:rsidRDefault="00515ADB" w:rsidP="00515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438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Nr. persoane</w:t>
            </w:r>
          </w:p>
        </w:tc>
      </w:tr>
      <w:tr w:rsidR="00515ADB" w:rsidRPr="001722A6" w14:paraId="48B27868" w14:textId="77777777" w:rsidTr="008E44F9">
        <w:tc>
          <w:tcPr>
            <w:tcW w:w="1165" w:type="dxa"/>
          </w:tcPr>
          <w:p w14:paraId="5F9625E4" w14:textId="77777777" w:rsidR="00515ADB" w:rsidRPr="001722A6" w:rsidRDefault="00515ADB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884" w:type="dxa"/>
          </w:tcPr>
          <w:p w14:paraId="1E388122" w14:textId="0D0E2AD2" w:rsidR="008E44F9" w:rsidRPr="001722A6" w:rsidRDefault="00515ADB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Muncitor de întreținere</w:t>
            </w:r>
          </w:p>
        </w:tc>
        <w:tc>
          <w:tcPr>
            <w:tcW w:w="1976" w:type="dxa"/>
          </w:tcPr>
          <w:p w14:paraId="78BEBF01" w14:textId="77777777" w:rsidR="00515ADB" w:rsidRPr="001722A6" w:rsidRDefault="00515ADB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515ADB" w:rsidRPr="001722A6" w14:paraId="7AC804F9" w14:textId="77777777" w:rsidTr="008E44F9">
        <w:tc>
          <w:tcPr>
            <w:tcW w:w="1165" w:type="dxa"/>
          </w:tcPr>
          <w:p w14:paraId="01C20F1E" w14:textId="77777777" w:rsidR="00515ADB" w:rsidRPr="001722A6" w:rsidRDefault="00515ADB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884" w:type="dxa"/>
          </w:tcPr>
          <w:p w14:paraId="0CCAA381" w14:textId="738D788D" w:rsidR="008E44F9" w:rsidRPr="001722A6" w:rsidRDefault="00515ADB" w:rsidP="007B438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Îngrijitor</w:t>
            </w:r>
          </w:p>
        </w:tc>
        <w:tc>
          <w:tcPr>
            <w:tcW w:w="1976" w:type="dxa"/>
          </w:tcPr>
          <w:p w14:paraId="54EF48C8" w14:textId="77777777" w:rsidR="00515ADB" w:rsidRPr="001722A6" w:rsidRDefault="00515ADB" w:rsidP="008E44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5A3D542E" w14:textId="77777777" w:rsidR="00515ADB" w:rsidRDefault="00515ADB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C878E54" w14:textId="77777777" w:rsidR="00515ADB" w:rsidRDefault="00515ADB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AB164BE" w14:textId="77777777" w:rsidR="00515ADB" w:rsidRDefault="00515ADB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C2D6B8E" w14:textId="77777777" w:rsidR="00515ADB" w:rsidRPr="001722A6" w:rsidRDefault="00515ADB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bookmarkEnd w:id="0"/>
    <w:p w14:paraId="4BEE5D65" w14:textId="77777777" w:rsidR="008E44F9" w:rsidRPr="007B4385" w:rsidRDefault="008E44F9" w:rsidP="007B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</w:pPr>
    </w:p>
    <w:p w14:paraId="4278F816" w14:textId="0C3798D2" w:rsidR="001722A6" w:rsidRPr="00CF0823" w:rsidRDefault="00CF0823" w:rsidP="007B438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</w:pPr>
      <w:r w:rsidRPr="00CF08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RESURSE MATERIALE ȘI FINANCIARE</w:t>
      </w:r>
    </w:p>
    <w:p w14:paraId="35D23D88" w14:textId="77777777" w:rsidR="001722A6" w:rsidRP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pt-BR"/>
          <w14:ligatures w14:val="none"/>
        </w:rPr>
      </w:pPr>
    </w:p>
    <w:p w14:paraId="5D8F6691" w14:textId="538F260B" w:rsidR="001722A6" w:rsidRDefault="001722A6" w:rsidP="00433450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  <w:r w:rsidRPr="00553C1A"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  <w:t>Liceul dispune de resurse materiale care asigură un ambient plăcut</w:t>
      </w:r>
      <w:r w:rsidR="00C302A7" w:rsidRPr="00553C1A"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  <w:t xml:space="preserve">: material didactic modern și divers pentru </w:t>
      </w:r>
      <w:r w:rsidR="00070202"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  <w:t>toate nivelurile de învățământ</w:t>
      </w:r>
      <w:r w:rsidR="008E44F9" w:rsidRPr="00553C1A"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  <w:t>.</w:t>
      </w:r>
      <w:r w:rsidR="00E13FAD"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  <w:t xml:space="preserve"> </w:t>
      </w:r>
    </w:p>
    <w:p w14:paraId="684F6C63" w14:textId="77777777" w:rsidR="00E13FAD" w:rsidRDefault="00E13FA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</w:p>
    <w:p w14:paraId="031DDF6C" w14:textId="77777777" w:rsidR="0085473D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</w:p>
    <w:p w14:paraId="6D53ADBE" w14:textId="77777777" w:rsidR="0085473D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</w:p>
    <w:p w14:paraId="50FB733A" w14:textId="77777777" w:rsidR="0085473D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</w:p>
    <w:p w14:paraId="2E5CA095" w14:textId="77777777" w:rsidR="0085473D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</w:p>
    <w:p w14:paraId="539E8D05" w14:textId="77777777" w:rsidR="0085473D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</w:p>
    <w:p w14:paraId="6081393D" w14:textId="77777777" w:rsidR="0085473D" w:rsidRPr="001722A6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pt-BR"/>
          <w14:ligatures w14:val="none"/>
        </w:rPr>
      </w:pPr>
    </w:p>
    <w:p w14:paraId="2A761F1E" w14:textId="7A8D580C" w:rsidR="001722A6" w:rsidRPr="007B4385" w:rsidRDefault="007B4385" w:rsidP="007B438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lastRenderedPageBreak/>
        <w:t xml:space="preserve"> </w:t>
      </w:r>
      <w:r w:rsidR="003527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F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ORMAREA PROFESIONALĂ CONTINUĂ</w:t>
      </w:r>
    </w:p>
    <w:p w14:paraId="10949393" w14:textId="77777777" w:rsidR="001722A6" w:rsidRP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pt-BR"/>
          <w14:ligatures w14:val="none"/>
        </w:rPr>
      </w:pPr>
    </w:p>
    <w:p w14:paraId="2EEE216E" w14:textId="5B2D07BF" w:rsidR="001722A6" w:rsidRDefault="00553C1A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pt-BR"/>
          <w14:ligatures w14:val="none"/>
        </w:rPr>
      </w:pPr>
      <w:r w:rsidRPr="00553C1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pt-BR"/>
          <w14:ligatures w14:val="none"/>
        </w:rPr>
        <w:t xml:space="preserve">VI.1. </w:t>
      </w:r>
      <w:r w:rsidR="001722A6" w:rsidRPr="00553C1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pt-BR"/>
          <w14:ligatures w14:val="none"/>
        </w:rPr>
        <w:t>Inspecții pentru obținerea gradelor didactice în anul școlar 202</w:t>
      </w:r>
      <w:r w:rsidR="00190D6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pt-BR"/>
          <w14:ligatures w14:val="none"/>
        </w:rPr>
        <w:t>3</w:t>
      </w:r>
      <w:r w:rsidR="001722A6" w:rsidRPr="00553C1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pt-BR"/>
          <w14:ligatures w14:val="none"/>
        </w:rPr>
        <w:t xml:space="preserve"> – 202</w:t>
      </w:r>
      <w:r w:rsidR="00190D6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pt-BR"/>
          <w14:ligatures w14:val="none"/>
        </w:rPr>
        <w:t>4</w:t>
      </w:r>
    </w:p>
    <w:p w14:paraId="6C87934B" w14:textId="77777777" w:rsidR="0085473D" w:rsidRPr="00553C1A" w:rsidRDefault="0085473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pt-BR"/>
          <w14:ligatures w14:val="none"/>
        </w:rPr>
      </w:pPr>
    </w:p>
    <w:tbl>
      <w:tblPr>
        <w:tblW w:w="0" w:type="auto"/>
        <w:tblBorders>
          <w:top w:val="single" w:sz="4" w:space="0" w:color="DF0A00"/>
          <w:left w:val="single" w:sz="4" w:space="0" w:color="DF0A00"/>
          <w:bottom w:val="single" w:sz="4" w:space="0" w:color="DF0A00"/>
          <w:right w:val="single" w:sz="4" w:space="0" w:color="DF0A00"/>
          <w:insideH w:val="single" w:sz="4" w:space="0" w:color="DF0A00"/>
          <w:insideV w:val="single" w:sz="4" w:space="0" w:color="DF0A00"/>
        </w:tblBorders>
        <w:tblLook w:val="04A0" w:firstRow="1" w:lastRow="0" w:firstColumn="1" w:lastColumn="0" w:noHBand="0" w:noVBand="1"/>
      </w:tblPr>
      <w:tblGrid>
        <w:gridCol w:w="686"/>
        <w:gridCol w:w="3116"/>
        <w:gridCol w:w="1834"/>
        <w:gridCol w:w="3714"/>
      </w:tblGrid>
      <w:tr w:rsidR="007B4385" w:rsidRPr="001722A6" w14:paraId="797C791B" w14:textId="77777777" w:rsidTr="006451FB">
        <w:tc>
          <w:tcPr>
            <w:tcW w:w="686" w:type="dxa"/>
            <w:shd w:val="clear" w:color="auto" w:fill="auto"/>
          </w:tcPr>
          <w:p w14:paraId="00854731" w14:textId="77777777" w:rsidR="007B4385" w:rsidRPr="007B4385" w:rsidRDefault="007B4385" w:rsidP="007B4385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7B4385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Nr.</w:t>
            </w:r>
          </w:p>
          <w:p w14:paraId="1408C831" w14:textId="77777777" w:rsidR="007B4385" w:rsidRPr="007B4385" w:rsidRDefault="007B4385" w:rsidP="007B4385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7B4385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crt</w:t>
            </w:r>
          </w:p>
        </w:tc>
        <w:tc>
          <w:tcPr>
            <w:tcW w:w="3116" w:type="dxa"/>
            <w:shd w:val="clear" w:color="auto" w:fill="auto"/>
          </w:tcPr>
          <w:p w14:paraId="5D3A7DAD" w14:textId="77777777" w:rsidR="007B4385" w:rsidRPr="007B4385" w:rsidRDefault="007B4385" w:rsidP="007B4385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7B4385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Numele și prenumele</w:t>
            </w:r>
          </w:p>
        </w:tc>
        <w:tc>
          <w:tcPr>
            <w:tcW w:w="1834" w:type="dxa"/>
            <w:shd w:val="clear" w:color="auto" w:fill="auto"/>
          </w:tcPr>
          <w:p w14:paraId="5F3C2478" w14:textId="77777777" w:rsidR="007B4385" w:rsidRPr="007B4385" w:rsidRDefault="007B4385" w:rsidP="007B4385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7B4385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Gradul</w:t>
            </w:r>
          </w:p>
        </w:tc>
        <w:tc>
          <w:tcPr>
            <w:tcW w:w="3714" w:type="dxa"/>
            <w:shd w:val="clear" w:color="auto" w:fill="auto"/>
          </w:tcPr>
          <w:p w14:paraId="4371A2B9" w14:textId="35B4822C" w:rsidR="007B4385" w:rsidRPr="007B4385" w:rsidRDefault="007B4385" w:rsidP="007B4385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7B4385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Data</w:t>
            </w:r>
          </w:p>
        </w:tc>
      </w:tr>
      <w:tr w:rsidR="003A3513" w:rsidRPr="001722A6" w14:paraId="566FC6F0" w14:textId="77777777" w:rsidTr="009A5E5E">
        <w:tc>
          <w:tcPr>
            <w:tcW w:w="686" w:type="dxa"/>
            <w:shd w:val="clear" w:color="auto" w:fill="auto"/>
          </w:tcPr>
          <w:p w14:paraId="5E5C7BAD" w14:textId="493B0227" w:rsidR="003A3513" w:rsidRPr="003A3513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14:paraId="1D018DF7" w14:textId="47D2C87D" w:rsidR="003A3513" w:rsidRPr="00190D6B" w:rsidRDefault="003A3513" w:rsidP="001722A6">
            <w:pPr>
              <w:spacing w:after="0" w:line="240" w:lineRule="auto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Grigore Lenuța</w:t>
            </w:r>
          </w:p>
        </w:tc>
        <w:tc>
          <w:tcPr>
            <w:tcW w:w="1834" w:type="dxa"/>
            <w:shd w:val="clear" w:color="auto" w:fill="auto"/>
          </w:tcPr>
          <w:p w14:paraId="5FB008B5" w14:textId="5F19BA54" w:rsidR="003A3513" w:rsidRPr="00190D6B" w:rsidRDefault="003A3513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II</w:t>
            </w:r>
          </w:p>
        </w:tc>
        <w:tc>
          <w:tcPr>
            <w:tcW w:w="3714" w:type="dxa"/>
            <w:shd w:val="clear" w:color="auto" w:fill="auto"/>
          </w:tcPr>
          <w:p w14:paraId="77CB89BB" w14:textId="73FF527B" w:rsidR="003A3513" w:rsidRPr="00190D6B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</w:rPr>
              <w:t>3.02.2024</w:t>
            </w:r>
          </w:p>
        </w:tc>
      </w:tr>
      <w:tr w:rsidR="003A3513" w:rsidRPr="001722A6" w14:paraId="0A08EB50" w14:textId="77777777" w:rsidTr="009A5E5E">
        <w:tc>
          <w:tcPr>
            <w:tcW w:w="686" w:type="dxa"/>
            <w:shd w:val="clear" w:color="auto" w:fill="auto"/>
          </w:tcPr>
          <w:p w14:paraId="0F246340" w14:textId="77CE5D05" w:rsidR="003A3513" w:rsidRPr="003A3513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16" w:type="dxa"/>
            <w:shd w:val="clear" w:color="auto" w:fill="auto"/>
          </w:tcPr>
          <w:p w14:paraId="02005968" w14:textId="50C1A0DF" w:rsidR="003A3513" w:rsidRPr="00190D6B" w:rsidRDefault="00190D6B" w:rsidP="003A3513">
            <w:pPr>
              <w:spacing w:after="0" w:line="240" w:lineRule="auto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</w:rPr>
              <w:t>irea Roxana Crina</w:t>
            </w:r>
          </w:p>
        </w:tc>
        <w:tc>
          <w:tcPr>
            <w:tcW w:w="1834" w:type="dxa"/>
            <w:shd w:val="clear" w:color="auto" w:fill="auto"/>
          </w:tcPr>
          <w:p w14:paraId="6272A560" w14:textId="09D5EFCC" w:rsidR="003A3513" w:rsidRPr="00190D6B" w:rsidRDefault="003A3513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II</w:t>
            </w:r>
          </w:p>
        </w:tc>
        <w:tc>
          <w:tcPr>
            <w:tcW w:w="3714" w:type="dxa"/>
            <w:shd w:val="clear" w:color="auto" w:fill="auto"/>
          </w:tcPr>
          <w:p w14:paraId="633F2F5D" w14:textId="0B7C34AE" w:rsidR="003A3513" w:rsidRPr="00190D6B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</w:rPr>
              <w:t>9.05.2024</w:t>
            </w:r>
          </w:p>
        </w:tc>
      </w:tr>
      <w:tr w:rsidR="003A3513" w:rsidRPr="001722A6" w14:paraId="050BF768" w14:textId="77777777" w:rsidTr="009117E2">
        <w:tc>
          <w:tcPr>
            <w:tcW w:w="686" w:type="dxa"/>
            <w:shd w:val="clear" w:color="auto" w:fill="auto"/>
          </w:tcPr>
          <w:p w14:paraId="3468A2C5" w14:textId="42D37444" w:rsidR="003A3513" w:rsidRPr="003A3513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16" w:type="dxa"/>
            <w:shd w:val="clear" w:color="auto" w:fill="auto"/>
          </w:tcPr>
          <w:p w14:paraId="2D392613" w14:textId="77777777" w:rsidR="003A3513" w:rsidRPr="00190D6B" w:rsidRDefault="003A3513" w:rsidP="001722A6">
            <w:pPr>
              <w:spacing w:after="0" w:line="240" w:lineRule="auto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Pârâianu Cristina</w:t>
            </w:r>
          </w:p>
        </w:tc>
        <w:tc>
          <w:tcPr>
            <w:tcW w:w="1834" w:type="dxa"/>
            <w:shd w:val="clear" w:color="auto" w:fill="auto"/>
          </w:tcPr>
          <w:p w14:paraId="04767DD3" w14:textId="77777777" w:rsidR="003A3513" w:rsidRPr="00190D6B" w:rsidRDefault="003A3513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II</w:t>
            </w:r>
          </w:p>
        </w:tc>
        <w:tc>
          <w:tcPr>
            <w:tcW w:w="3714" w:type="dxa"/>
            <w:shd w:val="clear" w:color="auto" w:fill="auto"/>
          </w:tcPr>
          <w:p w14:paraId="4AF3C651" w14:textId="4F180DC8" w:rsidR="003A3513" w:rsidRPr="00190D6B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</w:rPr>
              <w:t>5.02.2024</w:t>
            </w:r>
          </w:p>
        </w:tc>
      </w:tr>
      <w:tr w:rsidR="003A3513" w:rsidRPr="001722A6" w14:paraId="1C60D85C" w14:textId="77777777" w:rsidTr="00BA1430">
        <w:tc>
          <w:tcPr>
            <w:tcW w:w="686" w:type="dxa"/>
            <w:shd w:val="clear" w:color="auto" w:fill="auto"/>
          </w:tcPr>
          <w:p w14:paraId="214DD914" w14:textId="45201A76" w:rsidR="003A3513" w:rsidRPr="003A3513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116" w:type="dxa"/>
            <w:shd w:val="clear" w:color="auto" w:fill="auto"/>
          </w:tcPr>
          <w:p w14:paraId="428D9095" w14:textId="38E6C3D6" w:rsidR="003A3513" w:rsidRPr="00190D6B" w:rsidRDefault="00190D6B" w:rsidP="001722A6">
            <w:pPr>
              <w:spacing w:after="0" w:line="240" w:lineRule="auto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</w:t>
            </w: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</w:rPr>
              <w:t>inculescu</w:t>
            </w:r>
            <w:r w:rsidR="003A3513"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Oana</w:t>
            </w:r>
          </w:p>
        </w:tc>
        <w:tc>
          <w:tcPr>
            <w:tcW w:w="1834" w:type="dxa"/>
            <w:shd w:val="clear" w:color="auto" w:fill="auto"/>
          </w:tcPr>
          <w:p w14:paraId="4BF0866F" w14:textId="77777777" w:rsidR="003A3513" w:rsidRPr="00190D6B" w:rsidRDefault="003A3513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</w:t>
            </w:r>
          </w:p>
        </w:tc>
        <w:tc>
          <w:tcPr>
            <w:tcW w:w="3714" w:type="dxa"/>
            <w:shd w:val="clear" w:color="auto" w:fill="auto"/>
          </w:tcPr>
          <w:p w14:paraId="03C44A3E" w14:textId="7CBBF335" w:rsidR="003A3513" w:rsidRPr="00190D6B" w:rsidRDefault="00190D6B" w:rsidP="003A3513">
            <w:pPr>
              <w:spacing w:after="0" w:line="240" w:lineRule="auto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Pr="00190D6B">
              <w:rPr>
                <w:rStyle w:val="Strong"/>
                <w:rFonts w:asciiTheme="majorBidi" w:hAnsiTheme="majorBidi" w:cstheme="majorBidi"/>
                <w:b w:val="0"/>
                <w:bCs w:val="0"/>
              </w:rPr>
              <w:t>3.01.2024</w:t>
            </w:r>
          </w:p>
        </w:tc>
      </w:tr>
    </w:tbl>
    <w:p w14:paraId="062E5EE2" w14:textId="77777777" w:rsidR="00743D3F" w:rsidRPr="001722A6" w:rsidRDefault="00743D3F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pt-BR"/>
          <w14:ligatures w14:val="none"/>
        </w:rPr>
      </w:pPr>
    </w:p>
    <w:p w14:paraId="2EF41532" w14:textId="698F1049" w:rsidR="001722A6" w:rsidRDefault="00553C1A" w:rsidP="003A351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ro-RO"/>
          <w14:ligatures w14:val="none"/>
        </w:rPr>
      </w:pPr>
      <w:r w:rsidRPr="00553C1A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ro-RO"/>
          <w14:ligatures w14:val="none"/>
        </w:rPr>
        <w:t xml:space="preserve">VI.2. </w:t>
      </w:r>
      <w:r w:rsidR="001722A6" w:rsidRPr="00553C1A"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ro-RO"/>
          <w14:ligatures w14:val="none"/>
        </w:rPr>
        <w:t xml:space="preserve">Participarea la colocvii didactice și / sau simpozioane/ cursuri de perfecționare: </w:t>
      </w:r>
    </w:p>
    <w:p w14:paraId="06A0455A" w14:textId="77777777" w:rsidR="0085473D" w:rsidRPr="00553C1A" w:rsidRDefault="0085473D" w:rsidP="003A351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3"/>
          <w:kern w:val="0"/>
          <w:sz w:val="24"/>
          <w:szCs w:val="24"/>
          <w:lang w:val="ro-RO"/>
          <w14:ligatures w14:val="none"/>
        </w:rPr>
      </w:pPr>
    </w:p>
    <w:tbl>
      <w:tblPr>
        <w:tblW w:w="0" w:type="auto"/>
        <w:tblBorders>
          <w:top w:val="single" w:sz="4" w:space="0" w:color="DF0A00"/>
          <w:left w:val="single" w:sz="4" w:space="0" w:color="DF0A00"/>
          <w:bottom w:val="single" w:sz="4" w:space="0" w:color="DF0A00"/>
          <w:right w:val="single" w:sz="4" w:space="0" w:color="DF0A00"/>
          <w:insideH w:val="single" w:sz="4" w:space="0" w:color="DF0A00"/>
          <w:insideV w:val="single" w:sz="4" w:space="0" w:color="DF0A00"/>
        </w:tblBorders>
        <w:tblLook w:val="04A0" w:firstRow="1" w:lastRow="0" w:firstColumn="1" w:lastColumn="0" w:noHBand="0" w:noVBand="1"/>
      </w:tblPr>
      <w:tblGrid>
        <w:gridCol w:w="686"/>
        <w:gridCol w:w="1559"/>
        <w:gridCol w:w="7105"/>
      </w:tblGrid>
      <w:tr w:rsidR="001722A6" w:rsidRPr="001722A6" w14:paraId="4CF1AE2D" w14:textId="77777777" w:rsidTr="0097697B">
        <w:trPr>
          <w:trHeight w:val="665"/>
        </w:trPr>
        <w:tc>
          <w:tcPr>
            <w:tcW w:w="686" w:type="dxa"/>
            <w:shd w:val="clear" w:color="auto" w:fill="auto"/>
          </w:tcPr>
          <w:p w14:paraId="64DDFBEC" w14:textId="77777777" w:rsidR="001722A6" w:rsidRPr="00945EB6" w:rsidRDefault="001722A6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31687FE" w14:textId="0B810996" w:rsidR="001722A6" w:rsidRPr="00945EB6" w:rsidRDefault="0097697B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</w:t>
            </w:r>
            <w:r w:rsidR="001722A6" w:rsidRPr="00945EB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rt</w:t>
            </w:r>
            <w:r w:rsidRPr="00945EB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17F1888" w14:textId="77777777" w:rsidR="001722A6" w:rsidRPr="00945EB6" w:rsidRDefault="001722A6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7105" w:type="dxa"/>
            <w:shd w:val="clear" w:color="auto" w:fill="auto"/>
          </w:tcPr>
          <w:p w14:paraId="48FA7F47" w14:textId="4D1489AB" w:rsidR="001722A6" w:rsidRPr="00945EB6" w:rsidRDefault="001722A6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Denumire</w:t>
            </w:r>
            <w:r w:rsidR="00EB575C" w:rsidRPr="00945EB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curs</w:t>
            </w:r>
          </w:p>
        </w:tc>
      </w:tr>
      <w:tr w:rsidR="00B2006E" w:rsidRPr="001722A6" w14:paraId="53D5F38C" w14:textId="77777777" w:rsidTr="0097697B">
        <w:trPr>
          <w:trHeight w:val="665"/>
        </w:trPr>
        <w:tc>
          <w:tcPr>
            <w:tcW w:w="686" w:type="dxa"/>
            <w:shd w:val="clear" w:color="auto" w:fill="auto"/>
          </w:tcPr>
          <w:p w14:paraId="0ED70664" w14:textId="37B84E4D" w:rsidR="00B2006E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1CD183" w14:textId="146518E6" w:rsidR="00B2006E" w:rsidRPr="00945EB6" w:rsidRDefault="00B2006E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Banciu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Cristina</w:t>
            </w: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105" w:type="dxa"/>
            <w:shd w:val="clear" w:color="auto" w:fill="auto"/>
          </w:tcPr>
          <w:p w14:paraId="6E9E8EB7" w14:textId="10F7E385" w:rsidR="00B2006E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E13FAD" w:rsidRPr="00E9409F" w14:paraId="1D7EDEE8" w14:textId="77777777" w:rsidTr="00EB575C">
        <w:tc>
          <w:tcPr>
            <w:tcW w:w="686" w:type="dxa"/>
            <w:shd w:val="clear" w:color="auto" w:fill="auto"/>
          </w:tcPr>
          <w:p w14:paraId="76E0054E" w14:textId="652E4124" w:rsidR="00E13FAD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B3874A7" w14:textId="7EAEE18C" w:rsidR="00E13FAD" w:rsidRPr="00945EB6" w:rsidRDefault="00EB575C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Bicu Dumitru</w:t>
            </w:r>
          </w:p>
        </w:tc>
        <w:tc>
          <w:tcPr>
            <w:tcW w:w="7105" w:type="dxa"/>
            <w:shd w:val="clear" w:color="auto" w:fill="auto"/>
          </w:tcPr>
          <w:p w14:paraId="0FDFF320" w14:textId="713C9EA2" w:rsidR="00E13FAD" w:rsidRPr="00945EB6" w:rsidRDefault="00EE29DD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11.05.2024</w:t>
            </w:r>
            <w:r w:rsidR="00EB575C"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.</w:t>
            </w:r>
          </w:p>
        </w:tc>
      </w:tr>
      <w:tr w:rsidR="007D24E6" w:rsidRPr="001722A6" w14:paraId="217F139D" w14:textId="77777777" w:rsidTr="00EB575C">
        <w:tc>
          <w:tcPr>
            <w:tcW w:w="686" w:type="dxa"/>
            <w:shd w:val="clear" w:color="auto" w:fill="auto"/>
          </w:tcPr>
          <w:p w14:paraId="5C01E1A7" w14:textId="3A85FC23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F3AB509" w14:textId="55786C4F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Cosneanu Lucian </w:t>
            </w:r>
          </w:p>
        </w:tc>
        <w:tc>
          <w:tcPr>
            <w:tcW w:w="7105" w:type="dxa"/>
            <w:shd w:val="clear" w:color="auto" w:fill="auto"/>
          </w:tcPr>
          <w:p w14:paraId="1A3FED4B" w14:textId="753F866B" w:rsidR="007D24E6" w:rsidRPr="00945EB6" w:rsidRDefault="007D24E6" w:rsidP="00945EB6">
            <w:pPr>
              <w:tabs>
                <w:tab w:val="left" w:pos="156"/>
              </w:tabs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7D24E6" w:rsidRPr="001722A6" w14:paraId="3481EC0B" w14:textId="77777777" w:rsidTr="00EB575C">
        <w:tc>
          <w:tcPr>
            <w:tcW w:w="686" w:type="dxa"/>
            <w:shd w:val="clear" w:color="auto" w:fill="auto"/>
          </w:tcPr>
          <w:p w14:paraId="106621B2" w14:textId="4126A06F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9275918" w14:textId="2B37C8F3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Costea 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Dragoș</w:t>
            </w:r>
          </w:p>
        </w:tc>
        <w:tc>
          <w:tcPr>
            <w:tcW w:w="7105" w:type="dxa"/>
            <w:shd w:val="clear" w:color="auto" w:fill="auto"/>
          </w:tcPr>
          <w:p w14:paraId="3591C6BC" w14:textId="2114BDF8" w:rsidR="007D24E6" w:rsidRPr="00945EB6" w:rsidRDefault="007D24E6" w:rsidP="00945EB6">
            <w:pPr>
              <w:tabs>
                <w:tab w:val="left" w:pos="156"/>
              </w:tabs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7D24E6" w:rsidRPr="001722A6" w14:paraId="02EB2DF4" w14:textId="77777777" w:rsidTr="00EB575C">
        <w:tc>
          <w:tcPr>
            <w:tcW w:w="686" w:type="dxa"/>
            <w:shd w:val="clear" w:color="auto" w:fill="auto"/>
          </w:tcPr>
          <w:p w14:paraId="405EA117" w14:textId="01E59460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956CF7E" w14:textId="40BE7B84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Danciu </w:t>
            </w:r>
          </w:p>
        </w:tc>
        <w:tc>
          <w:tcPr>
            <w:tcW w:w="7105" w:type="dxa"/>
            <w:shd w:val="clear" w:color="auto" w:fill="auto"/>
          </w:tcPr>
          <w:p w14:paraId="6262C9F9" w14:textId="33C899C1" w:rsidR="007D24E6" w:rsidRPr="00945EB6" w:rsidRDefault="007D24E6" w:rsidP="00945EB6">
            <w:pPr>
              <w:tabs>
                <w:tab w:val="left" w:pos="156"/>
              </w:tabs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7D24E6" w:rsidRPr="001722A6" w14:paraId="1D31E716" w14:textId="77777777" w:rsidTr="00EB575C">
        <w:tc>
          <w:tcPr>
            <w:tcW w:w="686" w:type="dxa"/>
            <w:shd w:val="clear" w:color="auto" w:fill="auto"/>
          </w:tcPr>
          <w:p w14:paraId="4678A989" w14:textId="5F79D661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E0CB65A" w14:textId="702C47AF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Dinculescu Oana</w:t>
            </w:r>
          </w:p>
        </w:tc>
        <w:tc>
          <w:tcPr>
            <w:tcW w:w="7105" w:type="dxa"/>
            <w:shd w:val="clear" w:color="auto" w:fill="auto"/>
          </w:tcPr>
          <w:p w14:paraId="68BC5C68" w14:textId="31BF3F9B" w:rsidR="007D24E6" w:rsidRPr="00945EB6" w:rsidRDefault="007D24E6" w:rsidP="00945EB6">
            <w:pPr>
              <w:tabs>
                <w:tab w:val="left" w:pos="1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1722A6" w:rsidRPr="001722A6" w14:paraId="4D5FA4D3" w14:textId="77777777" w:rsidTr="00EB575C">
        <w:tc>
          <w:tcPr>
            <w:tcW w:w="686" w:type="dxa"/>
            <w:shd w:val="clear" w:color="auto" w:fill="auto"/>
          </w:tcPr>
          <w:p w14:paraId="6EB3C92A" w14:textId="60222739" w:rsidR="001722A6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23941C7" w14:textId="77777777" w:rsidR="001722A6" w:rsidRPr="00945EB6" w:rsidRDefault="001722A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Gafița Tudora Manuela</w:t>
            </w:r>
          </w:p>
        </w:tc>
        <w:tc>
          <w:tcPr>
            <w:tcW w:w="7105" w:type="dxa"/>
            <w:shd w:val="clear" w:color="auto" w:fill="auto"/>
          </w:tcPr>
          <w:p w14:paraId="699D29F6" w14:textId="10E0205D" w:rsidR="001722A6" w:rsidRPr="00945EB6" w:rsidRDefault="007D24E6" w:rsidP="00945EB6">
            <w:pPr>
              <w:spacing w:after="0" w:line="240" w:lineRule="auto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EB575C" w:rsidRPr="001722A6" w14:paraId="4B2116A7" w14:textId="77777777" w:rsidTr="00EE29DD">
        <w:trPr>
          <w:trHeight w:val="564"/>
        </w:trPr>
        <w:tc>
          <w:tcPr>
            <w:tcW w:w="686" w:type="dxa"/>
            <w:shd w:val="clear" w:color="auto" w:fill="auto"/>
          </w:tcPr>
          <w:p w14:paraId="6943170E" w14:textId="19479A57" w:rsidR="00EB575C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DD85D36" w14:textId="77777777" w:rsidR="00EB575C" w:rsidRPr="00945EB6" w:rsidRDefault="00EB575C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Gheorghe Georgeta</w:t>
            </w:r>
          </w:p>
        </w:tc>
        <w:tc>
          <w:tcPr>
            <w:tcW w:w="7105" w:type="dxa"/>
            <w:shd w:val="clear" w:color="auto" w:fill="auto"/>
          </w:tcPr>
          <w:p w14:paraId="007CB464" w14:textId="77153C5F" w:rsidR="00EB575C" w:rsidRPr="00945EB6" w:rsidRDefault="00EE29DD" w:rsidP="00945EB6">
            <w:pPr>
              <w:pStyle w:val="ListParagraph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</w:t>
            </w:r>
            <w:r w:rsidR="007D24E6"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 xml:space="preserve"> - </w:t>
            </w: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11.05.2024</w:t>
            </w:r>
          </w:p>
        </w:tc>
      </w:tr>
      <w:tr w:rsidR="00B2006E" w:rsidRPr="001722A6" w14:paraId="1E7C89F5" w14:textId="77777777" w:rsidTr="00EE29DD">
        <w:trPr>
          <w:trHeight w:val="564"/>
        </w:trPr>
        <w:tc>
          <w:tcPr>
            <w:tcW w:w="686" w:type="dxa"/>
            <w:shd w:val="clear" w:color="auto" w:fill="auto"/>
          </w:tcPr>
          <w:p w14:paraId="40C83F3B" w14:textId="6AF8ACE8" w:rsidR="00B2006E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5D2E867C" w14:textId="21E1560D" w:rsidR="00B2006E" w:rsidRPr="00945EB6" w:rsidRDefault="00B2006E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Girel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Doina</w:t>
            </w:r>
          </w:p>
        </w:tc>
        <w:tc>
          <w:tcPr>
            <w:tcW w:w="7105" w:type="dxa"/>
            <w:shd w:val="clear" w:color="auto" w:fill="auto"/>
          </w:tcPr>
          <w:p w14:paraId="5CEA2AE5" w14:textId="0146485C" w:rsidR="00B2006E" w:rsidRPr="00945EB6" w:rsidRDefault="007D24E6" w:rsidP="00945EB6">
            <w:pPr>
              <w:pStyle w:val="ListParagraph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4C660C" w:rsidRPr="001722A6" w14:paraId="1A942909" w14:textId="77777777" w:rsidTr="00DD553F">
        <w:trPr>
          <w:trHeight w:val="702"/>
        </w:trPr>
        <w:tc>
          <w:tcPr>
            <w:tcW w:w="686" w:type="dxa"/>
            <w:shd w:val="clear" w:color="auto" w:fill="auto"/>
          </w:tcPr>
          <w:p w14:paraId="78A473B3" w14:textId="7809869B" w:rsidR="004C660C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7F79416" w14:textId="77777777" w:rsidR="004C660C" w:rsidRPr="00945EB6" w:rsidRDefault="004C660C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Grigore Lenuța</w:t>
            </w:r>
          </w:p>
        </w:tc>
        <w:tc>
          <w:tcPr>
            <w:tcW w:w="7105" w:type="dxa"/>
            <w:shd w:val="clear" w:color="auto" w:fill="auto"/>
          </w:tcPr>
          <w:p w14:paraId="047EE847" w14:textId="4AB471FC" w:rsidR="00EE29DD" w:rsidRPr="00945EB6" w:rsidRDefault="00EE29DD" w:rsidP="00945EB6">
            <w:pPr>
              <w:numPr>
                <w:ilvl w:val="0"/>
                <w:numId w:val="6"/>
              </w:numPr>
              <w:tabs>
                <w:tab w:val="left" w:pos="246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>Comunicare organizațională pentru profesori - 02.04.2024</w:t>
            </w:r>
          </w:p>
          <w:p w14:paraId="4FF8E5C9" w14:textId="13A19F92" w:rsidR="004C660C" w:rsidRPr="00945EB6" w:rsidRDefault="00EE29DD" w:rsidP="00945EB6">
            <w:pPr>
              <w:numPr>
                <w:ilvl w:val="0"/>
                <w:numId w:val="6"/>
              </w:numPr>
              <w:tabs>
                <w:tab w:val="left" w:pos="246"/>
              </w:tabs>
              <w:spacing w:after="0" w:line="240" w:lineRule="auto"/>
              <w:ind w:hanging="720"/>
              <w:contextualSpacing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pt-B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>Fii prof de 10-14.05.2024</w:t>
            </w:r>
          </w:p>
        </w:tc>
      </w:tr>
      <w:tr w:rsidR="007D24E6" w:rsidRPr="001722A6" w14:paraId="285AE847" w14:textId="77777777" w:rsidTr="00DD553F">
        <w:trPr>
          <w:trHeight w:val="684"/>
        </w:trPr>
        <w:tc>
          <w:tcPr>
            <w:tcW w:w="686" w:type="dxa"/>
            <w:shd w:val="clear" w:color="auto" w:fill="auto"/>
          </w:tcPr>
          <w:p w14:paraId="0A8AB5F4" w14:textId="16FAB609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06730CC3" w14:textId="61341A16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Lungu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Ovidiu</w:t>
            </w:r>
          </w:p>
        </w:tc>
        <w:tc>
          <w:tcPr>
            <w:tcW w:w="7105" w:type="dxa"/>
            <w:shd w:val="clear" w:color="auto" w:fill="auto"/>
          </w:tcPr>
          <w:p w14:paraId="06BD5462" w14:textId="6D1CF802" w:rsidR="007D24E6" w:rsidRPr="00945EB6" w:rsidRDefault="007D24E6" w:rsidP="00945EB6">
            <w:pPr>
              <w:tabs>
                <w:tab w:val="left" w:pos="24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7D24E6" w:rsidRPr="001722A6" w14:paraId="017AE06E" w14:textId="77777777" w:rsidTr="00EB575C">
        <w:trPr>
          <w:trHeight w:val="647"/>
        </w:trPr>
        <w:tc>
          <w:tcPr>
            <w:tcW w:w="686" w:type="dxa"/>
            <w:shd w:val="clear" w:color="auto" w:fill="auto"/>
          </w:tcPr>
          <w:p w14:paraId="0F2D6CAB" w14:textId="738D442F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5CAE8E9F" w14:textId="3F70A33B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Macașoi Mirela</w:t>
            </w:r>
          </w:p>
        </w:tc>
        <w:tc>
          <w:tcPr>
            <w:tcW w:w="7105" w:type="dxa"/>
            <w:shd w:val="clear" w:color="auto" w:fill="auto"/>
          </w:tcPr>
          <w:p w14:paraId="2FA253F0" w14:textId="0B63453D" w:rsidR="007D24E6" w:rsidRPr="00945EB6" w:rsidRDefault="007D24E6" w:rsidP="00945E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7D24E6" w:rsidRPr="001722A6" w14:paraId="5C982CAA" w14:textId="77777777" w:rsidTr="00EB575C">
        <w:trPr>
          <w:trHeight w:val="647"/>
        </w:trPr>
        <w:tc>
          <w:tcPr>
            <w:tcW w:w="686" w:type="dxa"/>
            <w:shd w:val="clear" w:color="auto" w:fill="auto"/>
          </w:tcPr>
          <w:p w14:paraId="742F3023" w14:textId="69D7DA11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51569B5C" w14:textId="7BC1470E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Mirea 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Roxana Crina</w:t>
            </w:r>
          </w:p>
        </w:tc>
        <w:tc>
          <w:tcPr>
            <w:tcW w:w="7105" w:type="dxa"/>
            <w:shd w:val="clear" w:color="auto" w:fill="auto"/>
          </w:tcPr>
          <w:p w14:paraId="029300F3" w14:textId="7A63E6D6" w:rsidR="007D24E6" w:rsidRPr="00945EB6" w:rsidRDefault="007D24E6" w:rsidP="00945E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7D24E6" w:rsidRPr="001722A6" w14:paraId="2F456C1F" w14:textId="77777777" w:rsidTr="00EB575C">
        <w:trPr>
          <w:trHeight w:val="647"/>
        </w:trPr>
        <w:tc>
          <w:tcPr>
            <w:tcW w:w="686" w:type="dxa"/>
            <w:shd w:val="clear" w:color="auto" w:fill="auto"/>
          </w:tcPr>
          <w:p w14:paraId="782DCBD7" w14:textId="4F50CD11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0FF1E5DA" w14:textId="0874B886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ătraș Elena</w:t>
            </w:r>
          </w:p>
        </w:tc>
        <w:tc>
          <w:tcPr>
            <w:tcW w:w="7105" w:type="dxa"/>
            <w:shd w:val="clear" w:color="auto" w:fill="auto"/>
          </w:tcPr>
          <w:p w14:paraId="4E0BA1A7" w14:textId="659B89FD" w:rsidR="007D24E6" w:rsidRPr="00945EB6" w:rsidRDefault="007D24E6" w:rsidP="00945E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4C660C" w:rsidRPr="004C660C" w14:paraId="3C5221D8" w14:textId="77777777" w:rsidTr="00EE29DD">
        <w:trPr>
          <w:trHeight w:val="2041"/>
        </w:trPr>
        <w:tc>
          <w:tcPr>
            <w:tcW w:w="686" w:type="dxa"/>
            <w:shd w:val="clear" w:color="auto" w:fill="auto"/>
          </w:tcPr>
          <w:p w14:paraId="7A6765B4" w14:textId="59CD4E3B" w:rsidR="004C660C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6BB59D1A" w14:textId="37ADADBC" w:rsidR="004C660C" w:rsidRPr="00945EB6" w:rsidRDefault="004C660C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Pârâianu Cristina</w:t>
            </w:r>
            <w:r w:rsidR="0097697B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Ștefania</w:t>
            </w:r>
          </w:p>
        </w:tc>
        <w:tc>
          <w:tcPr>
            <w:tcW w:w="7105" w:type="dxa"/>
            <w:shd w:val="clear" w:color="auto" w:fill="auto"/>
          </w:tcPr>
          <w:p w14:paraId="050C20C3" w14:textId="49FB84E6" w:rsidR="00EE29DD" w:rsidRPr="00945EB6" w:rsidRDefault="00EE29DD" w:rsidP="00945EB6">
            <w:pPr>
              <w:pStyle w:val="ListParagraph"/>
              <w:numPr>
                <w:ilvl w:val="0"/>
                <w:numId w:val="10"/>
              </w:numPr>
              <w:tabs>
                <w:tab w:val="left" w:pos="240"/>
              </w:tabs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Webinar – Cum folosim eficient catalogul digital EDUS? – Platforma EDUS – 14.02.2024 (2024)</w:t>
            </w:r>
          </w:p>
          <w:p w14:paraId="3D519575" w14:textId="4121D52A" w:rsidR="00EE29DD" w:rsidRPr="00945EB6" w:rsidRDefault="00EE29DD" w:rsidP="00945EB6">
            <w:pPr>
              <w:pStyle w:val="ListParagraph"/>
              <w:numPr>
                <w:ilvl w:val="0"/>
                <w:numId w:val="10"/>
              </w:numPr>
              <w:tabs>
                <w:tab w:val="left" w:pos="240"/>
              </w:tabs>
              <w:spacing w:after="0" w:line="240" w:lineRule="auto"/>
              <w:ind w:left="46"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Workshop – Metode digitale de predare, testare și evaluare în matematică – Universitatea “Ovidius” din Constanţa – Facultatea de Matematică şi Informatică – 06.09.2023 (2023)</w:t>
            </w:r>
          </w:p>
          <w:p w14:paraId="07F22A24" w14:textId="77777777" w:rsidR="004C660C" w:rsidRPr="00945EB6" w:rsidRDefault="00EE29DD" w:rsidP="00945EB6">
            <w:pPr>
              <w:pStyle w:val="ListParagraph"/>
              <w:numPr>
                <w:ilvl w:val="0"/>
                <w:numId w:val="10"/>
              </w:numPr>
              <w:tabs>
                <w:tab w:val="left" w:pos="240"/>
              </w:tabs>
              <w:spacing w:after="0" w:line="240" w:lineRule="auto"/>
              <w:ind w:left="46"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11.05.2024</w:t>
            </w:r>
          </w:p>
          <w:p w14:paraId="3158F23F" w14:textId="28B912B9" w:rsidR="00EE29DD" w:rsidRPr="00945EB6" w:rsidRDefault="00EE29DD" w:rsidP="00945EB6">
            <w:pPr>
              <w:tabs>
                <w:tab w:val="left" w:pos="240"/>
              </w:tabs>
              <w:spacing w:after="0" w:line="240" w:lineRule="auto"/>
              <w:ind w:left="46"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7D24E6" w:rsidRPr="004C660C" w14:paraId="5FD388D3" w14:textId="77777777" w:rsidTr="00DD553F">
        <w:trPr>
          <w:trHeight w:val="620"/>
        </w:trPr>
        <w:tc>
          <w:tcPr>
            <w:tcW w:w="686" w:type="dxa"/>
            <w:shd w:val="clear" w:color="auto" w:fill="auto"/>
          </w:tcPr>
          <w:p w14:paraId="63F263B8" w14:textId="7154769B" w:rsidR="007D24E6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64E88433" w14:textId="396DFCB2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Sarivan 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Gheorghe</w:t>
            </w:r>
          </w:p>
        </w:tc>
        <w:tc>
          <w:tcPr>
            <w:tcW w:w="7105" w:type="dxa"/>
            <w:shd w:val="clear" w:color="auto" w:fill="auto"/>
          </w:tcPr>
          <w:p w14:paraId="47248A1E" w14:textId="0052AA39" w:rsidR="007D24E6" w:rsidRPr="00945EB6" w:rsidRDefault="007D24E6" w:rsidP="00945EB6">
            <w:pPr>
              <w:pStyle w:val="ListParagraph"/>
              <w:tabs>
                <w:tab w:val="left" w:pos="240"/>
              </w:tabs>
              <w:spacing w:after="0" w:line="240" w:lineRule="auto"/>
              <w:ind w:left="4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4C660C" w:rsidRPr="001722A6" w14:paraId="50942F90" w14:textId="77777777" w:rsidTr="00EB575C">
        <w:trPr>
          <w:trHeight w:val="620"/>
        </w:trPr>
        <w:tc>
          <w:tcPr>
            <w:tcW w:w="686" w:type="dxa"/>
            <w:shd w:val="clear" w:color="auto" w:fill="auto"/>
          </w:tcPr>
          <w:p w14:paraId="35E935D5" w14:textId="38D58571" w:rsidR="004C660C" w:rsidRPr="00945EB6" w:rsidRDefault="00DD553F" w:rsidP="00EB575C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4EC30877" w14:textId="77777777" w:rsidR="004C660C" w:rsidRPr="00945EB6" w:rsidRDefault="004C660C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Soiun Sena </w:t>
            </w:r>
          </w:p>
        </w:tc>
        <w:tc>
          <w:tcPr>
            <w:tcW w:w="7105" w:type="dxa"/>
            <w:shd w:val="clear" w:color="auto" w:fill="auto"/>
          </w:tcPr>
          <w:p w14:paraId="2B28A023" w14:textId="2127D3B3" w:rsidR="004C660C" w:rsidRPr="00945EB6" w:rsidRDefault="00EE29DD" w:rsidP="00945EB6">
            <w:pPr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:lang w:val="fr-F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"Educație psiho- emoțională,</w:t>
            </w:r>
            <w:r w:rsid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exprimarea și</w:t>
            </w:r>
            <w:r w:rsid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trăirea emoțiilor,</w:t>
            </w:r>
            <w:r w:rsid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reglarea emoțională, consecințele și contexte " 24 ore</w:t>
            </w:r>
            <w:r w:rsidR="00DD553F"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, 16-22.12.2023</w:t>
            </w:r>
          </w:p>
        </w:tc>
      </w:tr>
      <w:tr w:rsidR="007D24E6" w:rsidRPr="001722A6" w14:paraId="4A0B2AF4" w14:textId="77777777" w:rsidTr="00EB575C">
        <w:trPr>
          <w:trHeight w:val="620"/>
        </w:trPr>
        <w:tc>
          <w:tcPr>
            <w:tcW w:w="686" w:type="dxa"/>
            <w:shd w:val="clear" w:color="auto" w:fill="auto"/>
          </w:tcPr>
          <w:p w14:paraId="4A4DD10C" w14:textId="5F6A2748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26599E24" w14:textId="32AA015C" w:rsidR="007D24E6" w:rsidRPr="00945EB6" w:rsidRDefault="007D24E6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Stan </w:t>
            </w:r>
            <w:r w:rsidR="00DD553F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Tudor</w:t>
            </w:r>
          </w:p>
        </w:tc>
        <w:tc>
          <w:tcPr>
            <w:tcW w:w="7105" w:type="dxa"/>
            <w:shd w:val="clear" w:color="auto" w:fill="auto"/>
          </w:tcPr>
          <w:p w14:paraId="57148A51" w14:textId="33957092" w:rsidR="007D24E6" w:rsidRPr="00945EB6" w:rsidRDefault="007D24E6" w:rsidP="00945EB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  <w:tr w:rsidR="007D24E6" w:rsidRPr="001722A6" w14:paraId="4B9A9EB9" w14:textId="77777777" w:rsidTr="00EB575C">
        <w:trPr>
          <w:trHeight w:val="620"/>
        </w:trPr>
        <w:tc>
          <w:tcPr>
            <w:tcW w:w="686" w:type="dxa"/>
            <w:shd w:val="clear" w:color="auto" w:fill="auto"/>
          </w:tcPr>
          <w:p w14:paraId="27AFB3AF" w14:textId="5A047CF1" w:rsidR="007D24E6" w:rsidRPr="00945EB6" w:rsidRDefault="00DD553F" w:rsidP="007D24E6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1A8D189E" w14:textId="18DEEDCA" w:rsidR="007D24E6" w:rsidRPr="00945EB6" w:rsidRDefault="00DD553F" w:rsidP="00945EB6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Ș</w:t>
            </w:r>
            <w:r w:rsidR="007D24E6"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elaru</w:t>
            </w:r>
            <w:r w:rsidRPr="00945EB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Dan Constantin</w:t>
            </w:r>
          </w:p>
        </w:tc>
        <w:tc>
          <w:tcPr>
            <w:tcW w:w="7105" w:type="dxa"/>
            <w:shd w:val="clear" w:color="auto" w:fill="auto"/>
          </w:tcPr>
          <w:p w14:paraId="31F62949" w14:textId="070C5D78" w:rsidR="007D24E6" w:rsidRPr="00945EB6" w:rsidRDefault="007D24E6" w:rsidP="00945EB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5EB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Cursul ”Proiectarea și desfășurarea activităților de învățare cu suport digital”(durata 8 ore) - 11.05.2024</w:t>
            </w:r>
          </w:p>
        </w:tc>
      </w:tr>
    </w:tbl>
    <w:p w14:paraId="3C9010C0" w14:textId="77777777" w:rsidR="00EE29DD" w:rsidRDefault="00EE29D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it-IT"/>
          <w14:ligatures w14:val="none"/>
        </w:rPr>
      </w:pPr>
    </w:p>
    <w:p w14:paraId="0AF8636A" w14:textId="77777777" w:rsidR="00EE29DD" w:rsidRPr="001722A6" w:rsidRDefault="00EE29DD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it-IT"/>
          <w14:ligatures w14:val="none"/>
        </w:rPr>
      </w:pPr>
    </w:p>
    <w:p w14:paraId="2F8205DA" w14:textId="3070C1EC" w:rsidR="001722A6" w:rsidRDefault="0033519E" w:rsidP="001722A6">
      <w:pPr>
        <w:spacing w:after="0" w:line="240" w:lineRule="auto"/>
        <w:jc w:val="both"/>
        <w:rPr>
          <w:rStyle w:val="Strong"/>
          <w:rFonts w:asciiTheme="majorBidi" w:hAnsiTheme="majorBidi" w:cstheme="majorBidi"/>
          <w:sz w:val="24"/>
          <w:szCs w:val="24"/>
        </w:rPr>
      </w:pPr>
      <w:r>
        <w:rPr>
          <w:rStyle w:val="Strong"/>
          <w:rFonts w:asciiTheme="majorBidi" w:hAnsiTheme="majorBidi" w:cstheme="majorBidi"/>
          <w:sz w:val="24"/>
          <w:szCs w:val="24"/>
        </w:rPr>
        <w:t>VI</w:t>
      </w:r>
      <w:r w:rsidR="0085473D">
        <w:rPr>
          <w:rStyle w:val="Strong"/>
          <w:rFonts w:asciiTheme="majorBidi" w:hAnsiTheme="majorBidi" w:cstheme="majorBidi"/>
          <w:sz w:val="24"/>
          <w:szCs w:val="24"/>
        </w:rPr>
        <w:t>I</w:t>
      </w:r>
      <w:r w:rsidR="001722A6" w:rsidRPr="00743D3F">
        <w:rPr>
          <w:rStyle w:val="Strong"/>
          <w:rFonts w:asciiTheme="majorBidi" w:hAnsiTheme="majorBidi" w:cstheme="majorBidi"/>
          <w:sz w:val="24"/>
          <w:szCs w:val="24"/>
        </w:rPr>
        <w:t xml:space="preserve">. </w:t>
      </w:r>
      <w:r>
        <w:rPr>
          <w:rStyle w:val="Strong"/>
          <w:rFonts w:asciiTheme="majorBidi" w:hAnsiTheme="majorBidi" w:cstheme="majorBidi"/>
          <w:sz w:val="24"/>
          <w:szCs w:val="24"/>
        </w:rPr>
        <w:t>ANALIZA REZULTATELOR DIN ANUL</w:t>
      </w:r>
      <w:r w:rsidR="001722A6" w:rsidRPr="00743D3F">
        <w:rPr>
          <w:rStyle w:val="Strong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sz w:val="24"/>
          <w:szCs w:val="24"/>
        </w:rPr>
        <w:t xml:space="preserve">ȘCOLAR </w:t>
      </w:r>
      <w:r w:rsidR="001722A6" w:rsidRPr="00743D3F">
        <w:rPr>
          <w:rStyle w:val="Strong"/>
          <w:rFonts w:asciiTheme="majorBidi" w:hAnsiTheme="majorBidi" w:cstheme="majorBidi"/>
          <w:sz w:val="24"/>
          <w:szCs w:val="24"/>
        </w:rPr>
        <w:t>202</w:t>
      </w:r>
      <w:r w:rsidR="00C1069B">
        <w:rPr>
          <w:rStyle w:val="Strong"/>
          <w:rFonts w:asciiTheme="majorBidi" w:hAnsiTheme="majorBidi" w:cstheme="majorBidi"/>
          <w:sz w:val="24"/>
          <w:szCs w:val="24"/>
        </w:rPr>
        <w:t>3</w:t>
      </w:r>
      <w:r w:rsidR="001722A6" w:rsidRPr="00743D3F">
        <w:rPr>
          <w:rStyle w:val="Strong"/>
          <w:rFonts w:asciiTheme="majorBidi" w:hAnsiTheme="majorBidi" w:cstheme="majorBidi"/>
          <w:sz w:val="24"/>
          <w:szCs w:val="24"/>
        </w:rPr>
        <w:t xml:space="preserve"> – 202</w:t>
      </w:r>
      <w:r w:rsidR="00C1069B">
        <w:rPr>
          <w:rStyle w:val="Strong"/>
          <w:rFonts w:asciiTheme="majorBidi" w:hAnsiTheme="majorBidi" w:cstheme="majorBidi"/>
          <w:sz w:val="24"/>
          <w:szCs w:val="24"/>
        </w:rPr>
        <w:t>4</w:t>
      </w:r>
    </w:p>
    <w:p w14:paraId="79B5B6FA" w14:textId="77777777" w:rsidR="00553C1A" w:rsidRPr="00743D3F" w:rsidRDefault="00553C1A" w:rsidP="001722A6">
      <w:pPr>
        <w:spacing w:after="0" w:line="240" w:lineRule="auto"/>
        <w:jc w:val="both"/>
        <w:rPr>
          <w:rStyle w:val="Strong"/>
          <w:rFonts w:asciiTheme="majorBidi" w:hAnsiTheme="majorBidi" w:cstheme="majorBidi"/>
          <w:sz w:val="24"/>
          <w:szCs w:val="24"/>
        </w:rPr>
      </w:pPr>
    </w:p>
    <w:p w14:paraId="2A2756C9" w14:textId="34F34C6E" w:rsidR="001722A6" w:rsidRDefault="00F12072" w:rsidP="001722A6">
      <w:pPr>
        <w:spacing w:after="0" w:line="240" w:lineRule="auto"/>
        <w:jc w:val="both"/>
        <w:rPr>
          <w:rStyle w:val="Strong"/>
          <w:rFonts w:asciiTheme="majorBidi" w:hAnsiTheme="majorBidi" w:cstheme="majorBidi"/>
          <w:sz w:val="24"/>
          <w:szCs w:val="24"/>
        </w:rPr>
      </w:pPr>
      <w:r>
        <w:rPr>
          <w:rStyle w:val="Strong"/>
          <w:rFonts w:asciiTheme="majorBidi" w:hAnsiTheme="majorBidi" w:cstheme="majorBidi"/>
          <w:sz w:val="24"/>
          <w:szCs w:val="24"/>
        </w:rPr>
        <w:t>VII.1. Analiza rezultatelor școlare</w:t>
      </w:r>
    </w:p>
    <w:p w14:paraId="45B25BBE" w14:textId="77777777" w:rsidR="00032DF9" w:rsidRPr="00F12072" w:rsidRDefault="00032DF9" w:rsidP="001722A6">
      <w:pPr>
        <w:spacing w:after="0" w:line="240" w:lineRule="auto"/>
        <w:jc w:val="both"/>
        <w:rPr>
          <w:rStyle w:val="Strong"/>
          <w:rFonts w:asciiTheme="majorBidi" w:hAnsiTheme="majorBidi" w:cstheme="majorBidi"/>
          <w:sz w:val="24"/>
          <w:szCs w:val="24"/>
          <w:lang w:val="ro-RO"/>
        </w:rPr>
      </w:pPr>
    </w:p>
    <w:p w14:paraId="423927A6" w14:textId="77777777" w:rsidR="001722A6" w:rsidRP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9930" w:type="dxa"/>
        <w:tblLook w:val="04A0" w:firstRow="1" w:lastRow="0" w:firstColumn="1" w:lastColumn="0" w:noHBand="0" w:noVBand="1"/>
      </w:tblPr>
      <w:tblGrid>
        <w:gridCol w:w="1508"/>
        <w:gridCol w:w="1642"/>
        <w:gridCol w:w="2880"/>
        <w:gridCol w:w="2070"/>
        <w:gridCol w:w="1830"/>
      </w:tblGrid>
      <w:tr w:rsidR="0085584B" w:rsidRPr="001722A6" w14:paraId="56D3C460" w14:textId="5B9BDEC7" w:rsidTr="00F12072">
        <w:trPr>
          <w:trHeight w:val="828"/>
        </w:trPr>
        <w:tc>
          <w:tcPr>
            <w:tcW w:w="1508" w:type="dxa"/>
            <w:shd w:val="clear" w:color="auto" w:fill="BE022A"/>
          </w:tcPr>
          <w:p w14:paraId="25B2E1D9" w14:textId="77777777" w:rsidR="0085584B" w:rsidRPr="00D96F29" w:rsidRDefault="0085584B" w:rsidP="007F0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D96F29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Ciclul de învățământ</w:t>
            </w:r>
          </w:p>
          <w:p w14:paraId="5A8F13CD" w14:textId="77777777" w:rsidR="0085584B" w:rsidRPr="00D96F29" w:rsidRDefault="0085584B" w:rsidP="007F0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642" w:type="dxa"/>
            <w:shd w:val="clear" w:color="auto" w:fill="BE022A"/>
          </w:tcPr>
          <w:p w14:paraId="3DF794BC" w14:textId="1C8F6104" w:rsidR="0085584B" w:rsidRPr="00D96F29" w:rsidRDefault="0085584B" w:rsidP="007F0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D96F29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Număr elevi înscriși</w:t>
            </w:r>
          </w:p>
        </w:tc>
        <w:tc>
          <w:tcPr>
            <w:tcW w:w="2880" w:type="dxa"/>
            <w:shd w:val="clear" w:color="auto" w:fill="BE022A"/>
          </w:tcPr>
          <w:p w14:paraId="5E11D466" w14:textId="1F074E58" w:rsidR="0085584B" w:rsidRPr="00D96F29" w:rsidRDefault="0085584B" w:rsidP="007F0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D96F29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Număr elevi existenți la finalul anului școlar</w:t>
            </w:r>
          </w:p>
        </w:tc>
        <w:tc>
          <w:tcPr>
            <w:tcW w:w="2070" w:type="dxa"/>
            <w:shd w:val="clear" w:color="auto" w:fill="BE022A"/>
          </w:tcPr>
          <w:p w14:paraId="1E16FACC" w14:textId="70607C53" w:rsidR="0085584B" w:rsidRPr="00D96F29" w:rsidRDefault="0085584B" w:rsidP="007F0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D96F29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Promovați</w:t>
            </w:r>
          </w:p>
        </w:tc>
        <w:tc>
          <w:tcPr>
            <w:tcW w:w="1830" w:type="dxa"/>
            <w:shd w:val="clear" w:color="auto" w:fill="BE022A"/>
          </w:tcPr>
          <w:p w14:paraId="05BE5668" w14:textId="0AC40C42" w:rsidR="0085584B" w:rsidRPr="00D96F29" w:rsidRDefault="0085584B" w:rsidP="007F0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D96F29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Repetenți</w:t>
            </w:r>
          </w:p>
        </w:tc>
      </w:tr>
      <w:tr w:rsidR="0085584B" w:rsidRPr="001722A6" w14:paraId="44C6935D" w14:textId="291341F9" w:rsidTr="00F12072">
        <w:trPr>
          <w:trHeight w:val="305"/>
        </w:trPr>
        <w:tc>
          <w:tcPr>
            <w:tcW w:w="1508" w:type="dxa"/>
            <w:shd w:val="clear" w:color="auto" w:fill="BE022A"/>
          </w:tcPr>
          <w:p w14:paraId="7558749A" w14:textId="2275A5A1" w:rsidR="00D96F29" w:rsidRPr="009422AA" w:rsidRDefault="0085584B" w:rsidP="00F1207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9422AA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Preșcolar</w:t>
            </w:r>
          </w:p>
        </w:tc>
        <w:tc>
          <w:tcPr>
            <w:tcW w:w="1642" w:type="dxa"/>
            <w:shd w:val="clear" w:color="auto" w:fill="auto"/>
          </w:tcPr>
          <w:p w14:paraId="5D7E23D7" w14:textId="667313C4" w:rsidR="009748FF" w:rsidRPr="00E9409F" w:rsidRDefault="009748FF" w:rsidP="009748F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56</w:t>
            </w:r>
          </w:p>
        </w:tc>
        <w:tc>
          <w:tcPr>
            <w:tcW w:w="2880" w:type="dxa"/>
          </w:tcPr>
          <w:p w14:paraId="0616E03E" w14:textId="542A2A67" w:rsidR="0085584B" w:rsidRPr="00E9409F" w:rsidRDefault="009748F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59</w:t>
            </w:r>
          </w:p>
        </w:tc>
        <w:tc>
          <w:tcPr>
            <w:tcW w:w="2070" w:type="dxa"/>
            <w:shd w:val="clear" w:color="auto" w:fill="auto"/>
          </w:tcPr>
          <w:p w14:paraId="4B31EA10" w14:textId="358F1AC9" w:rsidR="0085584B" w:rsidRPr="00E9409F" w:rsidRDefault="009748F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59</w:t>
            </w:r>
          </w:p>
        </w:tc>
        <w:tc>
          <w:tcPr>
            <w:tcW w:w="1830" w:type="dxa"/>
          </w:tcPr>
          <w:p w14:paraId="62D6BE3A" w14:textId="4E0357FA" w:rsidR="0085584B" w:rsidRPr="00E9409F" w:rsidRDefault="009748F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0</w:t>
            </w:r>
          </w:p>
        </w:tc>
      </w:tr>
      <w:tr w:rsidR="0085584B" w:rsidRPr="001722A6" w14:paraId="291B2ED7" w14:textId="634CAFEE" w:rsidTr="00F12072">
        <w:trPr>
          <w:trHeight w:val="341"/>
        </w:trPr>
        <w:tc>
          <w:tcPr>
            <w:tcW w:w="1508" w:type="dxa"/>
            <w:shd w:val="clear" w:color="auto" w:fill="BE022A"/>
          </w:tcPr>
          <w:p w14:paraId="0B9AD741" w14:textId="64F88B99" w:rsidR="0085584B" w:rsidRPr="009422AA" w:rsidRDefault="0085584B" w:rsidP="00F1207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9422AA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Primar</w:t>
            </w:r>
          </w:p>
        </w:tc>
        <w:tc>
          <w:tcPr>
            <w:tcW w:w="1642" w:type="dxa"/>
          </w:tcPr>
          <w:p w14:paraId="2047BDA1" w14:textId="2BEF3EE0" w:rsidR="0085584B" w:rsidRPr="00E9409F" w:rsidRDefault="009748F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128</w:t>
            </w:r>
          </w:p>
        </w:tc>
        <w:tc>
          <w:tcPr>
            <w:tcW w:w="2880" w:type="dxa"/>
          </w:tcPr>
          <w:p w14:paraId="7F1A0E6E" w14:textId="40266103" w:rsidR="0085584B" w:rsidRPr="00E9409F" w:rsidRDefault="009748F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128</w:t>
            </w:r>
          </w:p>
        </w:tc>
        <w:tc>
          <w:tcPr>
            <w:tcW w:w="2070" w:type="dxa"/>
          </w:tcPr>
          <w:p w14:paraId="432245FC" w14:textId="21B36DDB" w:rsidR="0085584B" w:rsidRPr="00E9409F" w:rsidRDefault="00D815DD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127</w:t>
            </w:r>
          </w:p>
        </w:tc>
        <w:tc>
          <w:tcPr>
            <w:tcW w:w="1830" w:type="dxa"/>
          </w:tcPr>
          <w:p w14:paraId="100616C7" w14:textId="7B8A2F6A" w:rsidR="0085584B" w:rsidRPr="00E9409F" w:rsidRDefault="00D815DD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</w:tr>
      <w:tr w:rsidR="00D96F29" w:rsidRPr="001722A6" w14:paraId="42B70906" w14:textId="77777777" w:rsidTr="00F12072">
        <w:trPr>
          <w:trHeight w:val="359"/>
        </w:trPr>
        <w:tc>
          <w:tcPr>
            <w:tcW w:w="1508" w:type="dxa"/>
            <w:shd w:val="clear" w:color="auto" w:fill="BE022A"/>
          </w:tcPr>
          <w:p w14:paraId="7317C44C" w14:textId="4B130BC7" w:rsidR="00D96F29" w:rsidRPr="009422AA" w:rsidRDefault="00D96F29" w:rsidP="00F1207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9422AA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Gimnazial</w:t>
            </w:r>
          </w:p>
        </w:tc>
        <w:tc>
          <w:tcPr>
            <w:tcW w:w="1642" w:type="dxa"/>
          </w:tcPr>
          <w:p w14:paraId="71D283F4" w14:textId="156C17C3" w:rsidR="00D96F29" w:rsidRPr="00E9409F" w:rsidRDefault="00086BC6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90</w:t>
            </w:r>
          </w:p>
        </w:tc>
        <w:tc>
          <w:tcPr>
            <w:tcW w:w="2880" w:type="dxa"/>
          </w:tcPr>
          <w:p w14:paraId="341D1AA8" w14:textId="556C7753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90</w:t>
            </w:r>
          </w:p>
        </w:tc>
        <w:tc>
          <w:tcPr>
            <w:tcW w:w="2070" w:type="dxa"/>
          </w:tcPr>
          <w:p w14:paraId="5B9471FA" w14:textId="273A5EE9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80</w:t>
            </w:r>
          </w:p>
        </w:tc>
        <w:tc>
          <w:tcPr>
            <w:tcW w:w="1830" w:type="dxa"/>
          </w:tcPr>
          <w:p w14:paraId="68E56094" w14:textId="3D2A7DB9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6</w:t>
            </w:r>
          </w:p>
        </w:tc>
      </w:tr>
      <w:tr w:rsidR="00D96F29" w:rsidRPr="001722A6" w14:paraId="6236A8A5" w14:textId="77777777" w:rsidTr="00F12072">
        <w:trPr>
          <w:trHeight w:val="341"/>
        </w:trPr>
        <w:tc>
          <w:tcPr>
            <w:tcW w:w="1508" w:type="dxa"/>
            <w:shd w:val="clear" w:color="auto" w:fill="BE022A"/>
          </w:tcPr>
          <w:p w14:paraId="4FFC57B4" w14:textId="6A501E1B" w:rsidR="00D96F29" w:rsidRPr="009422AA" w:rsidRDefault="00D96F29" w:rsidP="00F1207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9422AA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ADȘ</w:t>
            </w:r>
          </w:p>
        </w:tc>
        <w:tc>
          <w:tcPr>
            <w:tcW w:w="1642" w:type="dxa"/>
          </w:tcPr>
          <w:p w14:paraId="1EBD7414" w14:textId="4EF77A74" w:rsidR="00D96F29" w:rsidRPr="00E9409F" w:rsidRDefault="002B15C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94</w:t>
            </w:r>
          </w:p>
        </w:tc>
        <w:tc>
          <w:tcPr>
            <w:tcW w:w="2880" w:type="dxa"/>
          </w:tcPr>
          <w:p w14:paraId="651AD504" w14:textId="14625BCE" w:rsidR="00D96F29" w:rsidRPr="00E9409F" w:rsidRDefault="002B15C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87</w:t>
            </w:r>
          </w:p>
        </w:tc>
        <w:tc>
          <w:tcPr>
            <w:tcW w:w="2070" w:type="dxa"/>
          </w:tcPr>
          <w:p w14:paraId="516AEBAB" w14:textId="769F391C" w:rsidR="00D96F29" w:rsidRPr="00E9409F" w:rsidRDefault="002B15C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87</w:t>
            </w:r>
          </w:p>
        </w:tc>
        <w:tc>
          <w:tcPr>
            <w:tcW w:w="1830" w:type="dxa"/>
          </w:tcPr>
          <w:p w14:paraId="0DDFEA92" w14:textId="0721831E" w:rsidR="00D96F29" w:rsidRPr="00E9409F" w:rsidRDefault="002B15C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7</w:t>
            </w:r>
          </w:p>
        </w:tc>
      </w:tr>
      <w:tr w:rsidR="00D96F29" w:rsidRPr="001722A6" w14:paraId="500AEE69" w14:textId="77777777" w:rsidTr="00F12072">
        <w:trPr>
          <w:trHeight w:val="359"/>
        </w:trPr>
        <w:tc>
          <w:tcPr>
            <w:tcW w:w="1508" w:type="dxa"/>
            <w:shd w:val="clear" w:color="auto" w:fill="BE022A"/>
          </w:tcPr>
          <w:p w14:paraId="32982FC1" w14:textId="559C2D85" w:rsidR="00D96F29" w:rsidRPr="009422AA" w:rsidRDefault="00D96F29" w:rsidP="00F1207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9422AA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Profesional</w:t>
            </w:r>
          </w:p>
        </w:tc>
        <w:tc>
          <w:tcPr>
            <w:tcW w:w="1642" w:type="dxa"/>
          </w:tcPr>
          <w:p w14:paraId="136CC938" w14:textId="175B7946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63</w:t>
            </w:r>
          </w:p>
        </w:tc>
        <w:tc>
          <w:tcPr>
            <w:tcW w:w="2880" w:type="dxa"/>
          </w:tcPr>
          <w:p w14:paraId="4F703578" w14:textId="37F99A96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61</w:t>
            </w:r>
          </w:p>
        </w:tc>
        <w:tc>
          <w:tcPr>
            <w:tcW w:w="2070" w:type="dxa"/>
          </w:tcPr>
          <w:p w14:paraId="1EC02B6A" w14:textId="5813CB84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51</w:t>
            </w:r>
          </w:p>
        </w:tc>
        <w:tc>
          <w:tcPr>
            <w:tcW w:w="1830" w:type="dxa"/>
          </w:tcPr>
          <w:p w14:paraId="4D4E4DC9" w14:textId="453C8AC8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10</w:t>
            </w:r>
          </w:p>
        </w:tc>
      </w:tr>
      <w:tr w:rsidR="00D96F29" w:rsidRPr="001722A6" w14:paraId="0921D9BD" w14:textId="77777777" w:rsidTr="00F12072">
        <w:trPr>
          <w:trHeight w:val="341"/>
        </w:trPr>
        <w:tc>
          <w:tcPr>
            <w:tcW w:w="1508" w:type="dxa"/>
            <w:shd w:val="clear" w:color="auto" w:fill="BE022A"/>
          </w:tcPr>
          <w:p w14:paraId="66C2BE40" w14:textId="2E9D6D94" w:rsidR="00D96F29" w:rsidRPr="009422AA" w:rsidRDefault="00D96F29" w:rsidP="00F1207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9422AA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SPP</w:t>
            </w:r>
          </w:p>
        </w:tc>
        <w:tc>
          <w:tcPr>
            <w:tcW w:w="1642" w:type="dxa"/>
          </w:tcPr>
          <w:p w14:paraId="5809918A" w14:textId="097D0497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13</w:t>
            </w:r>
          </w:p>
        </w:tc>
        <w:tc>
          <w:tcPr>
            <w:tcW w:w="2880" w:type="dxa"/>
          </w:tcPr>
          <w:p w14:paraId="02213161" w14:textId="6E093522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  <w:r w:rsidR="002B15C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3</w:t>
            </w:r>
          </w:p>
        </w:tc>
        <w:tc>
          <w:tcPr>
            <w:tcW w:w="2070" w:type="dxa"/>
          </w:tcPr>
          <w:p w14:paraId="4E700C56" w14:textId="66EDD30C" w:rsidR="00D96F29" w:rsidRPr="00E9409F" w:rsidRDefault="00FA162B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10</w:t>
            </w:r>
          </w:p>
        </w:tc>
        <w:tc>
          <w:tcPr>
            <w:tcW w:w="1830" w:type="dxa"/>
          </w:tcPr>
          <w:p w14:paraId="3B961EA1" w14:textId="724850A2" w:rsidR="00D96F29" w:rsidRPr="00E9409F" w:rsidRDefault="002B15CF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3</w:t>
            </w:r>
          </w:p>
        </w:tc>
      </w:tr>
      <w:tr w:rsidR="00D96F29" w:rsidRPr="001722A6" w14:paraId="1BC5CBBB" w14:textId="77777777" w:rsidTr="00F12072">
        <w:trPr>
          <w:trHeight w:val="332"/>
        </w:trPr>
        <w:tc>
          <w:tcPr>
            <w:tcW w:w="1508" w:type="dxa"/>
            <w:shd w:val="clear" w:color="auto" w:fill="BE022A"/>
          </w:tcPr>
          <w:p w14:paraId="59C93515" w14:textId="17725417" w:rsidR="00D96F29" w:rsidRPr="009422AA" w:rsidRDefault="00D96F29" w:rsidP="00F1207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</w:pPr>
            <w:r w:rsidRPr="009422AA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lang w:val="ro-RO"/>
                <w14:ligatures w14:val="none"/>
              </w:rPr>
              <w:t>Liceal, seral</w:t>
            </w:r>
          </w:p>
        </w:tc>
        <w:tc>
          <w:tcPr>
            <w:tcW w:w="1642" w:type="dxa"/>
          </w:tcPr>
          <w:p w14:paraId="17064F4E" w14:textId="3E1BE3CD" w:rsidR="00D96F29" w:rsidRPr="00E9409F" w:rsidRDefault="00D45852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234</w:t>
            </w:r>
          </w:p>
        </w:tc>
        <w:tc>
          <w:tcPr>
            <w:tcW w:w="2880" w:type="dxa"/>
          </w:tcPr>
          <w:p w14:paraId="681D33A8" w14:textId="34A7D69B" w:rsidR="00D96F29" w:rsidRPr="00E9409F" w:rsidRDefault="00D45852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233</w:t>
            </w:r>
          </w:p>
        </w:tc>
        <w:tc>
          <w:tcPr>
            <w:tcW w:w="2070" w:type="dxa"/>
          </w:tcPr>
          <w:p w14:paraId="4353A972" w14:textId="49062039" w:rsidR="00D96F29" w:rsidRPr="00E9409F" w:rsidRDefault="00D45852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224</w:t>
            </w:r>
          </w:p>
        </w:tc>
        <w:tc>
          <w:tcPr>
            <w:tcW w:w="1830" w:type="dxa"/>
          </w:tcPr>
          <w:p w14:paraId="7B984617" w14:textId="25E0C410" w:rsidR="00D96F29" w:rsidRPr="00E9409F" w:rsidRDefault="00D45852" w:rsidP="00F1207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9</w:t>
            </w:r>
          </w:p>
        </w:tc>
      </w:tr>
    </w:tbl>
    <w:p w14:paraId="23F0AC27" w14:textId="77777777" w:rsid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p w14:paraId="6797E151" w14:textId="77777777" w:rsidR="00032DF9" w:rsidRDefault="00032DF9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p w14:paraId="00ECFF2B" w14:textId="77777777" w:rsidR="00032DF9" w:rsidRDefault="00032DF9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p w14:paraId="3DFC602F" w14:textId="77777777" w:rsidR="00032DF9" w:rsidRDefault="00032DF9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p w14:paraId="02956ECE" w14:textId="77777777" w:rsidR="00032DF9" w:rsidRDefault="00032DF9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p w14:paraId="5BF18472" w14:textId="77777777" w:rsidR="00032DF9" w:rsidRDefault="00032DF9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p w14:paraId="615FA7F7" w14:textId="77777777" w:rsidR="00032DF9" w:rsidRPr="001722A6" w:rsidRDefault="00032DF9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p w14:paraId="10A9613D" w14:textId="0F674797" w:rsidR="00032DF9" w:rsidRPr="00F12072" w:rsidRDefault="00F12072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</w:pPr>
      <w:r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lastRenderedPageBreak/>
        <w:t>VI</w:t>
      </w:r>
      <w:r w:rsidR="001722A6"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I.</w:t>
      </w:r>
      <w:r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2. </w:t>
      </w:r>
      <w:r w:rsidR="001722A6"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Analiza rezultatelor la examen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ul de evaluare</w:t>
      </w:r>
      <w:r w:rsidR="001722A6"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național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ă </w:t>
      </w:r>
      <w:r w:rsidR="001722A6"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202</w:t>
      </w:r>
      <w:r w:rsidR="00C1069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4</w:t>
      </w:r>
    </w:p>
    <w:p w14:paraId="6CD0329A" w14:textId="77777777" w:rsidR="001722A6" w:rsidRP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080"/>
        <w:gridCol w:w="900"/>
        <w:gridCol w:w="1170"/>
        <w:gridCol w:w="1350"/>
        <w:gridCol w:w="1350"/>
        <w:gridCol w:w="900"/>
        <w:gridCol w:w="1170"/>
        <w:gridCol w:w="1350"/>
        <w:gridCol w:w="1350"/>
      </w:tblGrid>
      <w:tr w:rsidR="00566DD4" w:rsidRPr="001722A6" w14:paraId="09DD4EDD" w14:textId="49756DA6" w:rsidTr="00566DD4">
        <w:trPr>
          <w:jc w:val="center"/>
        </w:trPr>
        <w:tc>
          <w:tcPr>
            <w:tcW w:w="985" w:type="dxa"/>
            <w:vMerge w:val="restart"/>
            <w:shd w:val="clear" w:color="auto" w:fill="9999FF"/>
          </w:tcPr>
          <w:p w14:paraId="0A32310A" w14:textId="77777777" w:rsidR="00566DD4" w:rsidRPr="004607CC" w:rsidRDefault="00566DD4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Clasa</w:t>
            </w:r>
          </w:p>
        </w:tc>
        <w:tc>
          <w:tcPr>
            <w:tcW w:w="1080" w:type="dxa"/>
            <w:vMerge w:val="restart"/>
            <w:shd w:val="clear" w:color="auto" w:fill="9999FF"/>
          </w:tcPr>
          <w:p w14:paraId="4290001C" w14:textId="77777777" w:rsidR="00566DD4" w:rsidRPr="004607CC" w:rsidRDefault="00566DD4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 xml:space="preserve">Nr. elevi înscrişi </w:t>
            </w:r>
          </w:p>
        </w:tc>
        <w:tc>
          <w:tcPr>
            <w:tcW w:w="9540" w:type="dxa"/>
            <w:gridSpan w:val="8"/>
            <w:shd w:val="clear" w:color="auto" w:fill="9999FF"/>
          </w:tcPr>
          <w:p w14:paraId="38FC5FBB" w14:textId="141FC8E6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Rezultate Evaluare Națională</w:t>
            </w:r>
          </w:p>
        </w:tc>
      </w:tr>
      <w:tr w:rsidR="00566DD4" w:rsidRPr="001722A6" w14:paraId="6EF96C3C" w14:textId="44F16E63" w:rsidTr="00566DD4">
        <w:trPr>
          <w:trHeight w:val="395"/>
          <w:jc w:val="center"/>
        </w:trPr>
        <w:tc>
          <w:tcPr>
            <w:tcW w:w="985" w:type="dxa"/>
            <w:vMerge/>
            <w:shd w:val="clear" w:color="auto" w:fill="9999FF"/>
          </w:tcPr>
          <w:p w14:paraId="0A271C27" w14:textId="77777777" w:rsidR="00566DD4" w:rsidRPr="001722A6" w:rsidRDefault="00566DD4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080" w:type="dxa"/>
            <w:vMerge/>
            <w:shd w:val="clear" w:color="auto" w:fill="9999FF"/>
          </w:tcPr>
          <w:p w14:paraId="196FA98F" w14:textId="77777777" w:rsidR="00566DD4" w:rsidRPr="001722A6" w:rsidRDefault="00566DD4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4770" w:type="dxa"/>
            <w:gridSpan w:val="4"/>
            <w:shd w:val="clear" w:color="auto" w:fill="9999FF"/>
          </w:tcPr>
          <w:p w14:paraId="0A85CAFC" w14:textId="20CEB92E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Limba română</w:t>
            </w:r>
          </w:p>
        </w:tc>
        <w:tc>
          <w:tcPr>
            <w:tcW w:w="4770" w:type="dxa"/>
            <w:gridSpan w:val="4"/>
            <w:shd w:val="clear" w:color="auto" w:fill="9999FF"/>
          </w:tcPr>
          <w:p w14:paraId="40C0E26E" w14:textId="77777777" w:rsid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Matematică</w:t>
            </w:r>
          </w:p>
          <w:p w14:paraId="7D24A38D" w14:textId="7C2D1872" w:rsidR="00966C54" w:rsidRPr="00566DD4" w:rsidRDefault="00966C5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66DD4" w:rsidRPr="001722A6" w14:paraId="3AA6EC0B" w14:textId="01A36564" w:rsidTr="00566DD4">
        <w:trPr>
          <w:trHeight w:val="383"/>
          <w:jc w:val="center"/>
        </w:trPr>
        <w:tc>
          <w:tcPr>
            <w:tcW w:w="985" w:type="dxa"/>
            <w:vMerge w:val="restart"/>
            <w:shd w:val="clear" w:color="auto" w:fill="9999FF"/>
          </w:tcPr>
          <w:p w14:paraId="68DC5670" w14:textId="20074424" w:rsidR="00566DD4" w:rsidRPr="001722A6" w:rsidRDefault="00566DD4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a VIII-a</w:t>
            </w:r>
          </w:p>
        </w:tc>
        <w:tc>
          <w:tcPr>
            <w:tcW w:w="1080" w:type="dxa"/>
            <w:vMerge w:val="restart"/>
          </w:tcPr>
          <w:p w14:paraId="67ED02EB" w14:textId="05AC4174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900" w:type="dxa"/>
          </w:tcPr>
          <w:p w14:paraId="0A95D15C" w14:textId="60105E50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Prezenți</w:t>
            </w:r>
          </w:p>
        </w:tc>
        <w:tc>
          <w:tcPr>
            <w:tcW w:w="1170" w:type="dxa"/>
          </w:tcPr>
          <w:p w14:paraId="1BE9B65F" w14:textId="7F0DE62D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Note sub 5</w:t>
            </w:r>
          </w:p>
        </w:tc>
        <w:tc>
          <w:tcPr>
            <w:tcW w:w="1350" w:type="dxa"/>
          </w:tcPr>
          <w:p w14:paraId="0986EC84" w14:textId="2F8E43D0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Note între 5-6</w:t>
            </w:r>
          </w:p>
        </w:tc>
        <w:tc>
          <w:tcPr>
            <w:tcW w:w="1350" w:type="dxa"/>
          </w:tcPr>
          <w:p w14:paraId="308D5DB0" w14:textId="6A83F8BC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Note între 6-</w:t>
            </w:r>
            <w:r w:rsidR="00C1069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00" w:type="dxa"/>
          </w:tcPr>
          <w:p w14:paraId="3A4FE34F" w14:textId="6EFF09F0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Prezenți</w:t>
            </w:r>
          </w:p>
        </w:tc>
        <w:tc>
          <w:tcPr>
            <w:tcW w:w="1170" w:type="dxa"/>
          </w:tcPr>
          <w:p w14:paraId="25D01449" w14:textId="1D2A8DB8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Note sub 5</w:t>
            </w:r>
          </w:p>
        </w:tc>
        <w:tc>
          <w:tcPr>
            <w:tcW w:w="1350" w:type="dxa"/>
          </w:tcPr>
          <w:p w14:paraId="2B82534C" w14:textId="048B85B1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Note între 5-6</w:t>
            </w:r>
          </w:p>
        </w:tc>
        <w:tc>
          <w:tcPr>
            <w:tcW w:w="1350" w:type="dxa"/>
          </w:tcPr>
          <w:p w14:paraId="747568E5" w14:textId="77949377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66DD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Note între 6-7</w:t>
            </w:r>
          </w:p>
        </w:tc>
      </w:tr>
      <w:tr w:rsidR="00566DD4" w:rsidRPr="001722A6" w14:paraId="18E2B2D4" w14:textId="5746028A" w:rsidTr="00566DD4">
        <w:trPr>
          <w:trHeight w:val="383"/>
          <w:jc w:val="center"/>
        </w:trPr>
        <w:tc>
          <w:tcPr>
            <w:tcW w:w="985" w:type="dxa"/>
            <w:vMerge/>
            <w:shd w:val="clear" w:color="auto" w:fill="9999FF"/>
          </w:tcPr>
          <w:p w14:paraId="106402EB" w14:textId="16D26206" w:rsidR="00566DD4" w:rsidRPr="001722A6" w:rsidRDefault="00566DD4" w:rsidP="001722A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vMerge/>
          </w:tcPr>
          <w:p w14:paraId="4DC642AC" w14:textId="63657C9A" w:rsidR="00566DD4" w:rsidRPr="00566DD4" w:rsidRDefault="00566DD4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60B57A4A" w14:textId="0B552A1C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70" w:type="dxa"/>
          </w:tcPr>
          <w:p w14:paraId="32A41C79" w14:textId="1AB239AC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350" w:type="dxa"/>
          </w:tcPr>
          <w:p w14:paraId="75D56BEB" w14:textId="5D3D21CD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50" w:type="dxa"/>
          </w:tcPr>
          <w:p w14:paraId="721A6D15" w14:textId="63EA4206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00" w:type="dxa"/>
          </w:tcPr>
          <w:p w14:paraId="3D48B699" w14:textId="21C32EFC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70" w:type="dxa"/>
          </w:tcPr>
          <w:p w14:paraId="5CADF6D2" w14:textId="7E2EF3A5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350" w:type="dxa"/>
          </w:tcPr>
          <w:p w14:paraId="566CA5CA" w14:textId="57EE3B68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0" w:type="dxa"/>
          </w:tcPr>
          <w:p w14:paraId="33DC5C59" w14:textId="6969F805" w:rsidR="00566DD4" w:rsidRPr="00566DD4" w:rsidRDefault="00C1069B" w:rsidP="00566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1FA80CD3" w14:textId="77777777" w:rsidR="001722A6" w:rsidRPr="001722A6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D00CA4E" w14:textId="6202E6CE" w:rsidR="001722A6" w:rsidRDefault="00F12072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</w:pPr>
      <w:r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VII.3. Analiza r</w:t>
      </w:r>
      <w:r w:rsidR="001722A6"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ezultate</w:t>
      </w:r>
      <w:r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lor la</w:t>
      </w:r>
      <w:r w:rsidR="001722A6"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examen</w:t>
      </w:r>
      <w:r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ele</w:t>
      </w:r>
      <w:r w:rsidR="001722A6"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de certificare a competențelor</w:t>
      </w:r>
      <w:r w:rsidRPr="00F1207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profesionale, 202</w:t>
      </w:r>
      <w:r w:rsidR="00C1069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4</w:t>
      </w:r>
    </w:p>
    <w:p w14:paraId="725DC908" w14:textId="77777777" w:rsidR="001722A6" w:rsidRPr="00F12072" w:rsidRDefault="001722A6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634"/>
        <w:gridCol w:w="1222"/>
        <w:gridCol w:w="264"/>
        <w:gridCol w:w="1530"/>
        <w:gridCol w:w="264"/>
        <w:gridCol w:w="996"/>
        <w:gridCol w:w="264"/>
        <w:gridCol w:w="1294"/>
      </w:tblGrid>
      <w:tr w:rsidR="001722A6" w:rsidRPr="001722A6" w14:paraId="66C41444" w14:textId="77777777" w:rsidTr="00E9409F">
        <w:trPr>
          <w:jc w:val="center"/>
        </w:trPr>
        <w:tc>
          <w:tcPr>
            <w:tcW w:w="2246" w:type="dxa"/>
            <w:vMerge w:val="restart"/>
            <w:shd w:val="clear" w:color="auto" w:fill="9999FF"/>
          </w:tcPr>
          <w:p w14:paraId="12F628AD" w14:textId="77777777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Tipul de certificare a competențelor</w:t>
            </w:r>
          </w:p>
        </w:tc>
        <w:tc>
          <w:tcPr>
            <w:tcW w:w="1634" w:type="dxa"/>
            <w:vMerge w:val="restart"/>
            <w:shd w:val="clear" w:color="auto" w:fill="9999FF"/>
          </w:tcPr>
          <w:p w14:paraId="08833690" w14:textId="5E554AC2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Nr. elevi înscrişi</w:t>
            </w:r>
          </w:p>
        </w:tc>
        <w:tc>
          <w:tcPr>
            <w:tcW w:w="5834" w:type="dxa"/>
            <w:gridSpan w:val="7"/>
            <w:shd w:val="clear" w:color="auto" w:fill="9999FF"/>
          </w:tcPr>
          <w:p w14:paraId="2CD0F141" w14:textId="0921D523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Rezultate</w:t>
            </w:r>
          </w:p>
        </w:tc>
      </w:tr>
      <w:tr w:rsidR="001722A6" w:rsidRPr="001722A6" w14:paraId="480D2689" w14:textId="77777777" w:rsidTr="00E9409F">
        <w:trPr>
          <w:jc w:val="center"/>
        </w:trPr>
        <w:tc>
          <w:tcPr>
            <w:tcW w:w="2246" w:type="dxa"/>
            <w:vMerge/>
            <w:shd w:val="clear" w:color="auto" w:fill="9999FF"/>
          </w:tcPr>
          <w:p w14:paraId="0B4A63C0" w14:textId="77777777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634" w:type="dxa"/>
            <w:vMerge/>
            <w:shd w:val="clear" w:color="auto" w:fill="9999FF"/>
          </w:tcPr>
          <w:p w14:paraId="3FE17792" w14:textId="77777777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486" w:type="dxa"/>
            <w:gridSpan w:val="2"/>
            <w:shd w:val="clear" w:color="auto" w:fill="9999FF"/>
          </w:tcPr>
          <w:p w14:paraId="47B4E611" w14:textId="77777777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Promovaţi</w:t>
            </w:r>
          </w:p>
        </w:tc>
        <w:tc>
          <w:tcPr>
            <w:tcW w:w="1794" w:type="dxa"/>
            <w:gridSpan w:val="2"/>
            <w:shd w:val="clear" w:color="auto" w:fill="9999FF"/>
          </w:tcPr>
          <w:p w14:paraId="01EB05B4" w14:textId="77777777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Neprezentaţi</w:t>
            </w:r>
          </w:p>
        </w:tc>
        <w:tc>
          <w:tcPr>
            <w:tcW w:w="1260" w:type="dxa"/>
            <w:gridSpan w:val="2"/>
            <w:shd w:val="clear" w:color="auto" w:fill="9999FF"/>
          </w:tcPr>
          <w:p w14:paraId="3046709B" w14:textId="71FA5F54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Eliminaţi</w:t>
            </w:r>
          </w:p>
        </w:tc>
        <w:tc>
          <w:tcPr>
            <w:tcW w:w="1294" w:type="dxa"/>
            <w:shd w:val="clear" w:color="auto" w:fill="9999FF"/>
          </w:tcPr>
          <w:p w14:paraId="5DCF7395" w14:textId="77777777" w:rsidR="001722A6" w:rsidRPr="004607CC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607C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Respinşi</w:t>
            </w:r>
          </w:p>
          <w:p w14:paraId="195AB637" w14:textId="2D27FB86" w:rsidR="00F12072" w:rsidRPr="004607CC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722A6" w:rsidRPr="001722A6" w14:paraId="1AEB3258" w14:textId="77777777" w:rsidTr="00E9409F">
        <w:trPr>
          <w:trHeight w:val="383"/>
          <w:jc w:val="center"/>
        </w:trPr>
        <w:tc>
          <w:tcPr>
            <w:tcW w:w="2246" w:type="dxa"/>
            <w:shd w:val="clear" w:color="auto" w:fill="9999FF"/>
          </w:tcPr>
          <w:p w14:paraId="3B8C2558" w14:textId="77777777" w:rsidR="001722A6" w:rsidRP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0A817711" w14:textId="6E5F392C" w:rsidR="001722A6" w:rsidRP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Nivel 3</w:t>
            </w:r>
            <w:r w:rsidR="00F12072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, SPP</w:t>
            </w:r>
          </w:p>
        </w:tc>
        <w:tc>
          <w:tcPr>
            <w:tcW w:w="1634" w:type="dxa"/>
          </w:tcPr>
          <w:p w14:paraId="04F8022A" w14:textId="77777777" w:rsidR="00F12072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4ED91DDE" w14:textId="3977C64C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22" w:type="dxa"/>
          </w:tcPr>
          <w:p w14:paraId="504442B1" w14:textId="77777777" w:rsid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2A68CA3F" w14:textId="65BF6BF9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94" w:type="dxa"/>
            <w:gridSpan w:val="2"/>
          </w:tcPr>
          <w:p w14:paraId="5DF4AEA3" w14:textId="77777777" w:rsidR="00F222F5" w:rsidRDefault="00F222F5" w:rsidP="00F222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1DC08E9C" w14:textId="78F1591D" w:rsidR="001722A6" w:rsidRPr="00F12072" w:rsidRDefault="00F222F5" w:rsidP="00F222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gridSpan w:val="2"/>
          </w:tcPr>
          <w:p w14:paraId="3B8855D4" w14:textId="77777777" w:rsid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4D3616EB" w14:textId="7851749D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58" w:type="dxa"/>
            <w:gridSpan w:val="2"/>
          </w:tcPr>
          <w:p w14:paraId="0759933A" w14:textId="77777777" w:rsid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179DC715" w14:textId="1271D477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F12072" w:rsidRPr="001722A6" w14:paraId="1B5AE9A3" w14:textId="77777777" w:rsidTr="00E9409F">
        <w:trPr>
          <w:trHeight w:val="383"/>
          <w:jc w:val="center"/>
        </w:trPr>
        <w:tc>
          <w:tcPr>
            <w:tcW w:w="2246" w:type="dxa"/>
            <w:shd w:val="clear" w:color="auto" w:fill="9999FF"/>
          </w:tcPr>
          <w:p w14:paraId="6BB852BA" w14:textId="77777777" w:rsidR="00F12072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4EEB86CA" w14:textId="261A014D" w:rsidR="00F12072" w:rsidRPr="001722A6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Nivel 3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, prof. </w:t>
            </w:r>
          </w:p>
        </w:tc>
        <w:tc>
          <w:tcPr>
            <w:tcW w:w="1634" w:type="dxa"/>
          </w:tcPr>
          <w:p w14:paraId="30A2F2C9" w14:textId="77777777" w:rsidR="00F12072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3C9EC728" w14:textId="6464ECE7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22" w:type="dxa"/>
          </w:tcPr>
          <w:p w14:paraId="74B8BB09" w14:textId="77777777" w:rsidR="00F12072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324B16DC" w14:textId="6DEC4985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94" w:type="dxa"/>
            <w:gridSpan w:val="2"/>
          </w:tcPr>
          <w:p w14:paraId="67EA5122" w14:textId="77777777" w:rsidR="00F222F5" w:rsidRDefault="00F222F5" w:rsidP="00F222F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05B8BAC9" w14:textId="61146EC4" w:rsidR="00F12072" w:rsidRPr="00F12072" w:rsidRDefault="00F222F5" w:rsidP="00F222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60" w:type="dxa"/>
            <w:gridSpan w:val="2"/>
          </w:tcPr>
          <w:p w14:paraId="4485EE51" w14:textId="77777777" w:rsidR="00F222F5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1AE261BA" w14:textId="7FCF087F" w:rsidR="00F12072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58" w:type="dxa"/>
            <w:gridSpan w:val="2"/>
          </w:tcPr>
          <w:p w14:paraId="2116B94A" w14:textId="77777777" w:rsidR="00F222F5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79CBD297" w14:textId="6162A9BE" w:rsidR="00F12072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722A6" w:rsidRPr="001722A6" w14:paraId="4E032EA1" w14:textId="77777777" w:rsidTr="00E9409F">
        <w:trPr>
          <w:trHeight w:val="306"/>
          <w:jc w:val="center"/>
        </w:trPr>
        <w:tc>
          <w:tcPr>
            <w:tcW w:w="2246" w:type="dxa"/>
            <w:shd w:val="clear" w:color="auto" w:fill="9999FF"/>
          </w:tcPr>
          <w:p w14:paraId="4BF718E8" w14:textId="77777777" w:rsidR="001722A6" w:rsidRP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61836C4C" w14:textId="0A541AC7" w:rsidR="001722A6" w:rsidRP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Nivel 4</w:t>
            </w:r>
          </w:p>
        </w:tc>
        <w:tc>
          <w:tcPr>
            <w:tcW w:w="1634" w:type="dxa"/>
          </w:tcPr>
          <w:p w14:paraId="20C9CFC4" w14:textId="77777777" w:rsidR="00F12072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3A137DDA" w14:textId="6630EC92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222" w:type="dxa"/>
          </w:tcPr>
          <w:p w14:paraId="0E88D658" w14:textId="77777777" w:rsid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798D1C3A" w14:textId="63917080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794" w:type="dxa"/>
            <w:gridSpan w:val="2"/>
          </w:tcPr>
          <w:p w14:paraId="55885F5C" w14:textId="77777777" w:rsid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29B8CF25" w14:textId="6BBF3758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60" w:type="dxa"/>
            <w:gridSpan w:val="2"/>
          </w:tcPr>
          <w:p w14:paraId="1FDC5DB4" w14:textId="77777777" w:rsidR="001722A6" w:rsidRDefault="001722A6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4C0B9DDC" w14:textId="640380E1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558" w:type="dxa"/>
            <w:gridSpan w:val="2"/>
          </w:tcPr>
          <w:p w14:paraId="03A1CC1C" w14:textId="77777777" w:rsidR="00F12072" w:rsidRDefault="00F12072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3249A31C" w14:textId="712006BD" w:rsidR="00F222F5" w:rsidRPr="00F12072" w:rsidRDefault="00F222F5" w:rsidP="00F120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06A4AA40" w14:textId="77777777" w:rsidR="0097030B" w:rsidRDefault="0097030B" w:rsidP="001722A6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it-IT"/>
          <w14:ligatures w14:val="none"/>
        </w:rPr>
      </w:pPr>
    </w:p>
    <w:p w14:paraId="379558A0" w14:textId="77777777" w:rsidR="005912CD" w:rsidRPr="001722A6" w:rsidRDefault="005912CD" w:rsidP="005912CD">
      <w:pPr>
        <w:spacing w:after="0" w:line="240" w:lineRule="auto"/>
        <w:jc w:val="both"/>
        <w:rPr>
          <w:rFonts w:asciiTheme="majorBidi" w:eastAsia="Times New Roman" w:hAnsiTheme="majorBidi" w:cstheme="majorBidi"/>
          <w:w w:val="150"/>
          <w:kern w:val="0"/>
          <w:sz w:val="24"/>
          <w:szCs w:val="24"/>
          <w:lang w:val="it-IT"/>
          <w14:ligatures w14:val="none"/>
        </w:rPr>
      </w:pPr>
    </w:p>
    <w:p w14:paraId="7775C37E" w14:textId="7D2932A6" w:rsidR="005912CD" w:rsidRPr="003B02A5" w:rsidRDefault="003B02A5" w:rsidP="005912CD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</w:pPr>
      <w:r w:rsidRPr="003B02A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VII.4. </w:t>
      </w:r>
      <w:r w:rsidR="005912CD" w:rsidRPr="003B02A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Olimpiade, concursuri școlare și activități extracurriculare derulate în anul școlar 202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3</w:t>
      </w:r>
      <w:r w:rsidR="005912CD" w:rsidRPr="003B02A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 xml:space="preserve"> - 202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/>
          <w14:ligatures w14:val="none"/>
        </w:rPr>
        <w:t>4</w:t>
      </w:r>
    </w:p>
    <w:p w14:paraId="6C1B4F3C" w14:textId="77777777" w:rsidR="005912CD" w:rsidRPr="000311E6" w:rsidRDefault="005912CD" w:rsidP="005912CD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fr-FR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847"/>
        <w:gridCol w:w="1134"/>
        <w:gridCol w:w="2692"/>
      </w:tblGrid>
      <w:tr w:rsidR="005912CD" w:rsidRPr="001722A6" w14:paraId="687F7DD3" w14:textId="77777777" w:rsidTr="00B20810">
        <w:trPr>
          <w:trHeight w:val="937"/>
          <w:jc w:val="center"/>
        </w:trPr>
        <w:tc>
          <w:tcPr>
            <w:tcW w:w="677" w:type="dxa"/>
          </w:tcPr>
          <w:p w14:paraId="6EBBA874" w14:textId="77777777" w:rsidR="005912CD" w:rsidRPr="00761093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</w:p>
          <w:p w14:paraId="303A6D7E" w14:textId="77777777" w:rsidR="005912CD" w:rsidRPr="00761093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6109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Nr. crt.</w:t>
            </w:r>
          </w:p>
        </w:tc>
        <w:tc>
          <w:tcPr>
            <w:tcW w:w="4847" w:type="dxa"/>
          </w:tcPr>
          <w:p w14:paraId="4C873E49" w14:textId="77777777" w:rsidR="005912CD" w:rsidRPr="00761093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B6D433E" w14:textId="77777777" w:rsidR="005912CD" w:rsidRPr="00761093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6109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Olimpiada/proiectul/concursul/festivalul școlar</w:t>
            </w:r>
          </w:p>
        </w:tc>
        <w:tc>
          <w:tcPr>
            <w:tcW w:w="1134" w:type="dxa"/>
          </w:tcPr>
          <w:p w14:paraId="29B9A1BA" w14:textId="77777777" w:rsidR="005912CD" w:rsidRPr="00761093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77F9F2E" w14:textId="77777777" w:rsidR="005912CD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6109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Nr. elevi înscriși</w:t>
            </w:r>
          </w:p>
          <w:p w14:paraId="517E2E51" w14:textId="77777777" w:rsidR="00761093" w:rsidRPr="00761093" w:rsidRDefault="00761093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</w:tcPr>
          <w:p w14:paraId="70C3B9C8" w14:textId="77777777" w:rsidR="005912CD" w:rsidRPr="00761093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FBB1E20" w14:textId="77777777" w:rsidR="005912CD" w:rsidRPr="00761093" w:rsidRDefault="005912CD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6109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Rezultate obținute</w:t>
            </w:r>
          </w:p>
        </w:tc>
      </w:tr>
      <w:tr w:rsidR="00B20810" w:rsidRPr="00711AE4" w14:paraId="1FA7C5F8" w14:textId="77777777" w:rsidTr="00B20810">
        <w:trPr>
          <w:trHeight w:val="490"/>
          <w:jc w:val="center"/>
        </w:trPr>
        <w:tc>
          <w:tcPr>
            <w:tcW w:w="677" w:type="dxa"/>
            <w:vAlign w:val="center"/>
          </w:tcPr>
          <w:p w14:paraId="329CB1A2" w14:textId="77777777" w:rsidR="00B20810" w:rsidRDefault="00B20810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1.</w:t>
            </w:r>
          </w:p>
          <w:p w14:paraId="7E0AFD70" w14:textId="77777777" w:rsidR="00761093" w:rsidRPr="001722A6" w:rsidRDefault="00761093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7" w:type="dxa"/>
            <w:vAlign w:val="center"/>
          </w:tcPr>
          <w:p w14:paraId="06A9A036" w14:textId="1F5E8D34" w:rsidR="00761093" w:rsidRPr="00761093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Concursul județean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"Comorile condeiului" – faza locală</w:t>
            </w:r>
          </w:p>
        </w:tc>
        <w:tc>
          <w:tcPr>
            <w:tcW w:w="1134" w:type="dxa"/>
            <w:vAlign w:val="center"/>
          </w:tcPr>
          <w:p w14:paraId="437D20DD" w14:textId="77777777" w:rsidR="00B20810" w:rsidRDefault="00B20810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29</w:t>
            </w:r>
          </w:p>
          <w:p w14:paraId="3473E819" w14:textId="04ECF33E" w:rsidR="00761093" w:rsidRPr="001722A6" w:rsidRDefault="00761093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vAlign w:val="center"/>
          </w:tcPr>
          <w:p w14:paraId="28A1C696" w14:textId="77777777" w:rsidR="00B20810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Diplome de participare</w:t>
            </w:r>
          </w:p>
          <w:p w14:paraId="3C6C3E88" w14:textId="77777777" w:rsidR="00761093" w:rsidRPr="001722A6" w:rsidRDefault="00761093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</w:tr>
      <w:tr w:rsidR="00B20810" w:rsidRPr="001722A6" w14:paraId="0A030FBC" w14:textId="77777777" w:rsidTr="00761093">
        <w:trPr>
          <w:trHeight w:val="353"/>
          <w:jc w:val="center"/>
        </w:trPr>
        <w:tc>
          <w:tcPr>
            <w:tcW w:w="677" w:type="dxa"/>
            <w:vAlign w:val="center"/>
          </w:tcPr>
          <w:p w14:paraId="72F5C98B" w14:textId="77777777" w:rsidR="00B20810" w:rsidRDefault="00B20810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2.</w:t>
            </w:r>
          </w:p>
          <w:p w14:paraId="0262776A" w14:textId="77777777" w:rsidR="00761093" w:rsidRPr="001722A6" w:rsidRDefault="00761093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7" w:type="dxa"/>
            <w:vAlign w:val="center"/>
          </w:tcPr>
          <w:p w14:paraId="29AEB9E5" w14:textId="77777777" w:rsidR="00B20810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Concursul Județean “ Euxin Mat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h</w:t>
            </w: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” – faza locală</w:t>
            </w:r>
          </w:p>
          <w:p w14:paraId="168BD974" w14:textId="375C9F4F" w:rsidR="00761093" w:rsidRPr="001722A6" w:rsidRDefault="00761093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C810925" w14:textId="77777777" w:rsidR="00B20810" w:rsidRDefault="00B20810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23</w:t>
            </w:r>
          </w:p>
          <w:p w14:paraId="0E21F69C" w14:textId="52F5E2BA" w:rsidR="00761093" w:rsidRPr="001722A6" w:rsidRDefault="00761093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vAlign w:val="center"/>
          </w:tcPr>
          <w:p w14:paraId="05DAD2C9" w14:textId="77777777" w:rsidR="00B20810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Diplome participare</w:t>
            </w:r>
          </w:p>
          <w:p w14:paraId="47FE8362" w14:textId="77777777" w:rsidR="00761093" w:rsidRPr="001722A6" w:rsidRDefault="00761093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B20810" w:rsidRPr="001722A6" w14:paraId="42A95A37" w14:textId="77777777" w:rsidTr="00B20810">
        <w:trPr>
          <w:trHeight w:val="490"/>
          <w:jc w:val="center"/>
        </w:trPr>
        <w:tc>
          <w:tcPr>
            <w:tcW w:w="677" w:type="dxa"/>
            <w:vAlign w:val="center"/>
          </w:tcPr>
          <w:p w14:paraId="27D4219C" w14:textId="77777777" w:rsidR="00B20810" w:rsidRDefault="00B20810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3.</w:t>
            </w:r>
          </w:p>
          <w:p w14:paraId="13874DA5" w14:textId="04223800" w:rsidR="00761093" w:rsidRPr="001722A6" w:rsidRDefault="00761093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7" w:type="dxa"/>
            <w:vAlign w:val="center"/>
          </w:tcPr>
          <w:p w14:paraId="770517DC" w14:textId="77777777" w:rsidR="00761093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Concursul Județean  "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Mă joc și cresc, sănătatea o îngrijesc</w:t>
            </w: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</w:t>
            </w:r>
          </w:p>
          <w:p w14:paraId="48BA74A7" w14:textId="4FE3F399" w:rsidR="00B20810" w:rsidRPr="001722A6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58A748" w14:textId="77777777" w:rsidR="00B20810" w:rsidRDefault="00B20810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</w:p>
          <w:p w14:paraId="05A6DBEA" w14:textId="77777777" w:rsidR="00761093" w:rsidRDefault="00761093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  <w:p w14:paraId="341A0FF9" w14:textId="0DD18F68" w:rsidR="00761093" w:rsidRDefault="00761093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vAlign w:val="center"/>
          </w:tcPr>
          <w:p w14:paraId="3B7746BF" w14:textId="77777777" w:rsidR="00B20810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1 Mențiune</w:t>
            </w:r>
          </w:p>
          <w:p w14:paraId="69E1EF8A" w14:textId="77777777" w:rsidR="00B20810" w:rsidRPr="00D3272A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2 </w:t>
            </w:r>
            <w:r w:rsidRPr="00D3272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diplome participare</w:t>
            </w:r>
          </w:p>
          <w:p w14:paraId="66E38D1C" w14:textId="77777777" w:rsidR="00B20810" w:rsidRPr="001722A6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B20810" w:rsidRPr="001722A6" w14:paraId="540254C4" w14:textId="77777777" w:rsidTr="00B20810">
        <w:trPr>
          <w:trHeight w:val="490"/>
          <w:jc w:val="center"/>
        </w:trPr>
        <w:tc>
          <w:tcPr>
            <w:tcW w:w="677" w:type="dxa"/>
            <w:vAlign w:val="center"/>
          </w:tcPr>
          <w:p w14:paraId="54893F89" w14:textId="77777777" w:rsidR="00B20810" w:rsidRDefault="00B20810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4.</w:t>
            </w:r>
          </w:p>
          <w:p w14:paraId="1110A051" w14:textId="1B56320F" w:rsidR="00761093" w:rsidRPr="001722A6" w:rsidRDefault="00761093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7" w:type="dxa"/>
            <w:vAlign w:val="center"/>
          </w:tcPr>
          <w:p w14:paraId="70F05B1A" w14:textId="77777777" w:rsidR="00B20810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ro-RO"/>
                <w14:ligatures w14:val="none"/>
              </w:rPr>
              <w:t xml:space="preserve">Concurs județean </w:t>
            </w: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ro-RO"/>
                <w14:ligatures w14:val="none"/>
              </w:rPr>
              <w:t>Chip de copil</w:t>
            </w: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</w:t>
            </w:r>
          </w:p>
          <w:p w14:paraId="45E30E0E" w14:textId="69F44BD8" w:rsidR="00761093" w:rsidRPr="001722A6" w:rsidRDefault="00761093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7035091" w14:textId="77777777" w:rsidR="00B20810" w:rsidRDefault="00B20810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  <w:p w14:paraId="329F05A1" w14:textId="5C0E88FD" w:rsidR="00761093" w:rsidRDefault="00761093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vAlign w:val="center"/>
          </w:tcPr>
          <w:p w14:paraId="34AA44DA" w14:textId="77777777" w:rsidR="00B20810" w:rsidRPr="001722A6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Premiul special al juriului</w:t>
            </w:r>
          </w:p>
          <w:p w14:paraId="19A7C376" w14:textId="77777777" w:rsidR="00B20810" w:rsidRPr="001722A6" w:rsidRDefault="00B20810" w:rsidP="00B2081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</w:tr>
      <w:tr w:rsidR="005912CD" w:rsidRPr="001722A6" w14:paraId="1ACDB17C" w14:textId="77777777" w:rsidTr="00B20810">
        <w:trPr>
          <w:trHeight w:val="490"/>
          <w:jc w:val="center"/>
        </w:trPr>
        <w:tc>
          <w:tcPr>
            <w:tcW w:w="677" w:type="dxa"/>
            <w:vAlign w:val="center"/>
          </w:tcPr>
          <w:p w14:paraId="1E744BE8" w14:textId="77777777" w:rsidR="005912CD" w:rsidRDefault="00B20810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5</w:t>
            </w:r>
            <w:r w:rsidR="005912CD"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</w:p>
          <w:p w14:paraId="327F5D90" w14:textId="0F8D4CEC" w:rsidR="00761093" w:rsidRPr="001722A6" w:rsidRDefault="00761093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7" w:type="dxa"/>
            <w:vAlign w:val="center"/>
          </w:tcPr>
          <w:p w14:paraId="3015C802" w14:textId="77777777" w:rsidR="00761093" w:rsidRDefault="00B20810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Magia primăverii</w:t>
            </w: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 xml:space="preserve"> – Reveria naturii</w:t>
            </w:r>
          </w:p>
          <w:p w14:paraId="5B3534FA" w14:textId="2412C89A" w:rsidR="00761093" w:rsidRPr="001722A6" w:rsidRDefault="00761093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4897D890" w14:textId="77777777" w:rsidR="005912CD" w:rsidRDefault="00B20810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</w:p>
          <w:p w14:paraId="233E4898" w14:textId="3B276A27" w:rsidR="00761093" w:rsidRPr="001722A6" w:rsidRDefault="00761093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vAlign w:val="center"/>
          </w:tcPr>
          <w:p w14:paraId="529F4E9A" w14:textId="77777777" w:rsidR="005912CD" w:rsidRDefault="005912CD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Diplome participare</w:t>
            </w:r>
          </w:p>
          <w:p w14:paraId="2773A6AB" w14:textId="77777777" w:rsidR="00761093" w:rsidRPr="001722A6" w:rsidRDefault="00761093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5912CD" w:rsidRPr="00C446E1" w14:paraId="64D008D4" w14:textId="77777777" w:rsidTr="00B20810">
        <w:trPr>
          <w:trHeight w:val="490"/>
          <w:jc w:val="center"/>
        </w:trPr>
        <w:tc>
          <w:tcPr>
            <w:tcW w:w="677" w:type="dxa"/>
            <w:vAlign w:val="center"/>
          </w:tcPr>
          <w:p w14:paraId="443DF9EE" w14:textId="77777777" w:rsidR="005912CD" w:rsidRDefault="00B20810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6</w:t>
            </w:r>
            <w:r w:rsidR="005912CD"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</w:p>
          <w:p w14:paraId="7827D9A7" w14:textId="5BC143E5" w:rsidR="00761093" w:rsidRPr="001722A6" w:rsidRDefault="00761093" w:rsidP="007610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47" w:type="dxa"/>
            <w:vAlign w:val="center"/>
          </w:tcPr>
          <w:p w14:paraId="4966AC52" w14:textId="77777777" w:rsidR="005912CD" w:rsidRDefault="00B20810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Campiomate</w:t>
            </w: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"</w:t>
            </w:r>
          </w:p>
          <w:p w14:paraId="2BD5CACA" w14:textId="37A636D1" w:rsidR="00761093" w:rsidRPr="001722A6" w:rsidRDefault="00761093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2A8ABA6" w14:textId="77777777" w:rsidR="005912CD" w:rsidRDefault="00B20810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6</w:t>
            </w:r>
          </w:p>
          <w:p w14:paraId="43D1693F" w14:textId="370B63BA" w:rsidR="00761093" w:rsidRPr="001722A6" w:rsidRDefault="00761093" w:rsidP="00B208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2" w:type="dxa"/>
            <w:vAlign w:val="center"/>
          </w:tcPr>
          <w:p w14:paraId="79750EAC" w14:textId="77777777" w:rsidR="005912CD" w:rsidRDefault="00B20810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  <w:r w:rsidRPr="001722A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  <w:t>Diplome de participare</w:t>
            </w:r>
          </w:p>
          <w:p w14:paraId="703CBA9D" w14:textId="6915945E" w:rsidR="00761093" w:rsidRPr="001722A6" w:rsidRDefault="00761093" w:rsidP="00E3644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</w:tr>
    </w:tbl>
    <w:p w14:paraId="57DF21D3" w14:textId="77777777" w:rsidR="005912CD" w:rsidRDefault="005912CD" w:rsidP="005912CD">
      <w:pPr>
        <w:rPr>
          <w:lang w:val="fr-FR"/>
        </w:rPr>
        <w:sectPr w:rsidR="005912CD" w:rsidSect="005912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2118FF" w14:textId="5D985BE5" w:rsidR="005912CD" w:rsidRPr="005912CD" w:rsidRDefault="005912CD" w:rsidP="005912CD">
      <w:pPr>
        <w:tabs>
          <w:tab w:val="left" w:pos="3144"/>
        </w:tabs>
        <w:rPr>
          <w:lang w:val="fr-FR"/>
        </w:rPr>
        <w:sectPr w:rsidR="005912CD" w:rsidRPr="005912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306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32"/>
        <w:gridCol w:w="90"/>
        <w:gridCol w:w="3825"/>
        <w:gridCol w:w="1843"/>
        <w:gridCol w:w="1559"/>
        <w:gridCol w:w="1418"/>
        <w:gridCol w:w="1183"/>
      </w:tblGrid>
      <w:tr w:rsidR="00947BD2" w:rsidRPr="00711AE4" w14:paraId="66F0A357" w14:textId="77777777" w:rsidTr="00956B79">
        <w:trPr>
          <w:trHeight w:val="765"/>
        </w:trPr>
        <w:tc>
          <w:tcPr>
            <w:tcW w:w="14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D69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  <w:p w14:paraId="06AE474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</w:tr>
      <w:tr w:rsidR="00947BD2" w:rsidRPr="00E9409F" w14:paraId="63FFB344" w14:textId="77777777" w:rsidTr="00956B79">
        <w:trPr>
          <w:trHeight w:val="479"/>
        </w:trPr>
        <w:tc>
          <w:tcPr>
            <w:tcW w:w="14508" w:type="dxa"/>
            <w:gridSpan w:val="8"/>
            <w:tcBorders>
              <w:top w:val="nil"/>
            </w:tcBorders>
            <w:shd w:val="clear" w:color="auto" w:fill="auto"/>
          </w:tcPr>
          <w:p w14:paraId="38B71DD1" w14:textId="0BE40DBD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C6837" wp14:editId="7DF3C54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-22225</wp:posOffset>
                      </wp:positionV>
                      <wp:extent cx="9227820" cy="22860"/>
                      <wp:effectExtent l="5715" t="5715" r="5715" b="9525"/>
                      <wp:wrapNone/>
                      <wp:docPr id="87043502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782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13A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8pt;margin-top:-1.75pt;width:726.6pt;height: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"/>
                  </w:pict>
                </mc:Fallback>
              </mc:AlternateConten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PRIORITATEA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1: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46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ADAPTAREA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OFERTEI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EDUCAŢIONALE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DE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FORMARE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PROFESIONALĂ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LA CERINŢELE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PIEŢEI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MUNCII</w:t>
            </w:r>
          </w:p>
        </w:tc>
      </w:tr>
      <w:tr w:rsidR="00947BD2" w:rsidRPr="00947BD2" w14:paraId="36C9E8F4" w14:textId="77777777" w:rsidTr="00956B79">
        <w:trPr>
          <w:trHeight w:val="479"/>
        </w:trPr>
        <w:tc>
          <w:tcPr>
            <w:tcW w:w="14508" w:type="dxa"/>
            <w:gridSpan w:val="8"/>
            <w:shd w:val="clear" w:color="auto" w:fill="auto"/>
          </w:tcPr>
          <w:p w14:paraId="638D177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Ținta strategică nr. 1: Armonizarea condițiilor de dezvoltare profesională a elevilor cu nevoile pieței muncii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47BD2" w:rsidRPr="00947BD2" w14:paraId="4DC244C8" w14:textId="77777777" w:rsidTr="00956B79">
        <w:tc>
          <w:tcPr>
            <w:tcW w:w="14508" w:type="dxa"/>
            <w:gridSpan w:val="8"/>
            <w:shd w:val="clear" w:color="auto" w:fill="auto"/>
          </w:tcPr>
          <w:p w14:paraId="7AFA9F5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 xml:space="preserve">Obiective   </w:t>
            </w:r>
          </w:p>
          <w:p w14:paraId="7BC0EB5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Identificarea nevoilor de formare</w:t>
            </w:r>
          </w:p>
          <w:p w14:paraId="3311046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Adaptarea ofertei educaţionale cu nevoile de formare identificate</w:t>
            </w:r>
          </w:p>
          <w:p w14:paraId="2EE2CC3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Creşterea nivelului de calificare şi a competenţelor</w:t>
            </w:r>
          </w:p>
        </w:tc>
      </w:tr>
      <w:tr w:rsidR="00947BD2" w:rsidRPr="00947BD2" w14:paraId="7C41ACFC" w14:textId="77777777" w:rsidTr="00F7076C">
        <w:tc>
          <w:tcPr>
            <w:tcW w:w="4158" w:type="dxa"/>
            <w:shd w:val="clear" w:color="auto" w:fill="auto"/>
          </w:tcPr>
          <w:p w14:paraId="30D599D4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Acțiuni pentru atingerea obiectivului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0D7B2672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Rezultate așteptate (măsurabile)</w:t>
            </w:r>
          </w:p>
          <w:p w14:paraId="487EA161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D01E865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Data finalizării</w:t>
            </w:r>
          </w:p>
        </w:tc>
        <w:tc>
          <w:tcPr>
            <w:tcW w:w="1559" w:type="dxa"/>
            <w:shd w:val="clear" w:color="auto" w:fill="auto"/>
          </w:tcPr>
          <w:p w14:paraId="0D3D4296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Responsabil</w:t>
            </w:r>
          </w:p>
        </w:tc>
        <w:tc>
          <w:tcPr>
            <w:tcW w:w="1418" w:type="dxa"/>
            <w:shd w:val="clear" w:color="auto" w:fill="auto"/>
          </w:tcPr>
          <w:p w14:paraId="02302A72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Parteneri</w:t>
            </w:r>
          </w:p>
        </w:tc>
        <w:tc>
          <w:tcPr>
            <w:tcW w:w="1183" w:type="dxa"/>
            <w:shd w:val="clear" w:color="auto" w:fill="auto"/>
          </w:tcPr>
          <w:p w14:paraId="0CD90280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Sursa de finanțare</w:t>
            </w:r>
          </w:p>
        </w:tc>
      </w:tr>
      <w:tr w:rsidR="00947BD2" w:rsidRPr="00947BD2" w14:paraId="47214FF3" w14:textId="77777777" w:rsidTr="00F7076C">
        <w:tc>
          <w:tcPr>
            <w:tcW w:w="4158" w:type="dxa"/>
            <w:shd w:val="clear" w:color="auto" w:fill="auto"/>
          </w:tcPr>
          <w:p w14:paraId="7E963120" w14:textId="26226938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Proiectarea planului de școlarizare în funcție de analiza opțiunilor școlare – profesionale ale elevilor clase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VIII a și a cerințelor pieței muncii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62E797C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Adecvarea planului de școlarizare la cerințele elevilor și ale pieței muncii; plan de școlarizare</w:t>
            </w:r>
          </w:p>
        </w:tc>
        <w:tc>
          <w:tcPr>
            <w:tcW w:w="1843" w:type="dxa"/>
            <w:shd w:val="clear" w:color="auto" w:fill="auto"/>
          </w:tcPr>
          <w:p w14:paraId="69B69092" w14:textId="462D2EE8" w:rsidR="00947BD2" w:rsidRPr="00947BD2" w:rsidRDefault="002A011B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Octombrie 202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BD524B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Director</w:t>
            </w:r>
          </w:p>
        </w:tc>
        <w:tc>
          <w:tcPr>
            <w:tcW w:w="1418" w:type="dxa"/>
            <w:shd w:val="clear" w:color="auto" w:fill="auto"/>
          </w:tcPr>
          <w:p w14:paraId="5AEEDEC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Consiliul Local Deleni</w:t>
            </w:r>
          </w:p>
        </w:tc>
        <w:tc>
          <w:tcPr>
            <w:tcW w:w="1183" w:type="dxa"/>
            <w:shd w:val="clear" w:color="auto" w:fill="auto"/>
          </w:tcPr>
          <w:p w14:paraId="18E5E8D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BD2" w:rsidRPr="00947BD2" w14:paraId="21235E3D" w14:textId="77777777" w:rsidTr="00F7076C">
        <w:tc>
          <w:tcPr>
            <w:tcW w:w="4158" w:type="dxa"/>
            <w:shd w:val="clear" w:color="auto" w:fill="auto"/>
          </w:tcPr>
          <w:p w14:paraId="6404F5B1" w14:textId="50A618F0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Analiza nevoilor de formare a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le</w:t>
            </w: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 elevilor prin aplicarea de  chestionare părinţilor şi elevilor referitoare la propuneri de discipline opționale pentru anul şcolar în curs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2D526E0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Toți elevii vor completa chestionare </w:t>
            </w:r>
          </w:p>
        </w:tc>
        <w:tc>
          <w:tcPr>
            <w:tcW w:w="1843" w:type="dxa"/>
            <w:shd w:val="clear" w:color="auto" w:fill="auto"/>
          </w:tcPr>
          <w:p w14:paraId="4E53DD81" w14:textId="146C692B" w:rsidR="00947BD2" w:rsidRPr="00947BD2" w:rsidRDefault="002A011B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Octombrie 202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2658B5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Membrii comisiei pentru curriculum</w:t>
            </w:r>
          </w:p>
        </w:tc>
        <w:tc>
          <w:tcPr>
            <w:tcW w:w="1418" w:type="dxa"/>
            <w:shd w:val="clear" w:color="auto" w:fill="auto"/>
          </w:tcPr>
          <w:p w14:paraId="0C9F242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503BCC8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947BD2" w:rsidRPr="00947BD2" w14:paraId="48AF8A8A" w14:textId="77777777" w:rsidTr="00F7076C">
        <w:tc>
          <w:tcPr>
            <w:tcW w:w="4158" w:type="dxa"/>
            <w:shd w:val="clear" w:color="auto" w:fill="auto"/>
          </w:tcPr>
          <w:p w14:paraId="64E2FB9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Diversificarea şi îmbunătăţirea curriculumului prin propuneri facute de părinţi şi elevi 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72DB8B6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Realizarea unor activităţi şcolare şi extraşcolare, ţinandu-se cont de propunerile elevilor şi părinţilor</w:t>
            </w:r>
          </w:p>
        </w:tc>
        <w:tc>
          <w:tcPr>
            <w:tcW w:w="1843" w:type="dxa"/>
            <w:shd w:val="clear" w:color="auto" w:fill="auto"/>
          </w:tcPr>
          <w:p w14:paraId="6B7EDDCE" w14:textId="31BEF769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Noiembrie 202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D10127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Director </w:t>
            </w:r>
          </w:p>
          <w:p w14:paraId="6CA0FE9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Învăţători/</w:t>
            </w:r>
          </w:p>
          <w:p w14:paraId="77551E2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diriginţi</w:t>
            </w:r>
          </w:p>
        </w:tc>
        <w:tc>
          <w:tcPr>
            <w:tcW w:w="1418" w:type="dxa"/>
            <w:shd w:val="clear" w:color="auto" w:fill="auto"/>
          </w:tcPr>
          <w:p w14:paraId="1772E33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2D8454A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947BD2" w:rsidRPr="00947BD2" w14:paraId="515A684C" w14:textId="77777777" w:rsidTr="00F7076C">
        <w:tc>
          <w:tcPr>
            <w:tcW w:w="4158" w:type="dxa"/>
            <w:shd w:val="clear" w:color="auto" w:fill="auto"/>
          </w:tcPr>
          <w:p w14:paraId="1162B91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Prelucrarea datelor obținute în urma aplicării chestionarelor în vederea identificării nevoilor de formare a elevilor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13642D02" w14:textId="7BEDC6B8" w:rsidR="00947BD2" w:rsidRPr="002D18CD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Propunerea unui proiect </w:t>
            </w:r>
            <w:r w:rsidR="00BD7182" w:rsidRPr="002D18CD">
              <w:rPr>
                <w:rFonts w:ascii="Times New Roman" w:hAnsi="Times New Roman" w:cs="Times New Roman"/>
                <w:color w:val="121416"/>
                <w:shd w:val="clear" w:color="auto" w:fill="FFFFFF"/>
              </w:rPr>
              <w:t>CDEOȘ</w:t>
            </w: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unanim apreciat de către elevi, părinţi şi cadre didactice.</w:t>
            </w:r>
          </w:p>
        </w:tc>
        <w:tc>
          <w:tcPr>
            <w:tcW w:w="1843" w:type="dxa"/>
            <w:shd w:val="clear" w:color="auto" w:fill="auto"/>
          </w:tcPr>
          <w:p w14:paraId="051F644C" w14:textId="0628EECB" w:rsidR="00947BD2" w:rsidRPr="00947BD2" w:rsidRDefault="002A011B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Decembrie</w:t>
            </w:r>
            <w:r w:rsidR="00947BD2"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202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0575E6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Membrii comisiei pentru curriculum</w:t>
            </w:r>
          </w:p>
          <w:p w14:paraId="52CE328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4B74F7A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614C90C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947BD2" w:rsidRPr="00947BD2" w14:paraId="1FDFD9AA" w14:textId="77777777" w:rsidTr="00F7076C">
        <w:tc>
          <w:tcPr>
            <w:tcW w:w="4158" w:type="dxa"/>
            <w:shd w:val="clear" w:color="auto" w:fill="auto"/>
          </w:tcPr>
          <w:p w14:paraId="14601530" w14:textId="4A69A410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Prezentarea ofertei elevilor 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ș</w:t>
            </w: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i p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ă</w:t>
            </w: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rin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ț</w:t>
            </w: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ilor în vederea finalizării opțiunilor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04BAB23A" w14:textId="52BDBA97" w:rsidR="00947BD2" w:rsidRPr="002D18CD" w:rsidRDefault="00947BD2" w:rsidP="00B50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Elaborarea </w:t>
            </w:r>
            <w:r w:rsidR="00BD7182" w:rsidRPr="002D18CD">
              <w:rPr>
                <w:rFonts w:ascii="Times New Roman" w:hAnsi="Times New Roman" w:cs="Times New Roman"/>
                <w:color w:val="121416"/>
                <w:shd w:val="clear" w:color="auto" w:fill="FFFFFF"/>
              </w:rPr>
              <w:t>CDEOȘ</w:t>
            </w: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în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concordanta cu cerin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ț</w:t>
            </w: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ele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elevilor, resursele scolii si tendintele de dezvoltare economico-sociala a comunitatii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</w:t>
            </w: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pentru anul școlar 202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5</w:t>
            </w:r>
            <w:r w:rsidRPr="002D1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-202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9F274B1" w14:textId="0B05539D" w:rsidR="00947BD2" w:rsidRPr="00947BD2" w:rsidRDefault="002A011B" w:rsidP="002A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Ianuarie </w:t>
            </w:r>
            <w:r w:rsidR="00947BD2"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202</w:t>
            </w:r>
            <w:r w:rsidR="00B50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573971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Director </w:t>
            </w:r>
          </w:p>
          <w:p w14:paraId="1E786A0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Învăţători/</w:t>
            </w:r>
          </w:p>
          <w:p w14:paraId="0C88877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diriginţi </w:t>
            </w:r>
          </w:p>
        </w:tc>
        <w:tc>
          <w:tcPr>
            <w:tcW w:w="1418" w:type="dxa"/>
            <w:shd w:val="clear" w:color="auto" w:fill="auto"/>
          </w:tcPr>
          <w:p w14:paraId="6CC2339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7142847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947BD2" w:rsidRPr="00947BD2" w14:paraId="56D7C577" w14:textId="77777777" w:rsidTr="00F7076C">
        <w:tc>
          <w:tcPr>
            <w:tcW w:w="4158" w:type="dxa"/>
            <w:shd w:val="clear" w:color="auto" w:fill="auto"/>
          </w:tcPr>
          <w:p w14:paraId="69AE16E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Proiectarea anuală a planurilor de şcolarizare în concordanţă cu recomandările din PLAI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56B1E5C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Planul de școlarizare</w:t>
            </w:r>
          </w:p>
          <w:p w14:paraId="01C8C3C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E0C9EB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Decembrie</w:t>
            </w:r>
          </w:p>
          <w:p w14:paraId="15327788" w14:textId="759C93FE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F70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C204FB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Director</w:t>
            </w:r>
          </w:p>
          <w:p w14:paraId="0E9FA30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Consiliul de administrație</w:t>
            </w:r>
          </w:p>
        </w:tc>
        <w:tc>
          <w:tcPr>
            <w:tcW w:w="1418" w:type="dxa"/>
            <w:shd w:val="clear" w:color="auto" w:fill="auto"/>
          </w:tcPr>
          <w:p w14:paraId="1D3E4B8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Consiliul Local Deleni</w:t>
            </w:r>
          </w:p>
        </w:tc>
        <w:tc>
          <w:tcPr>
            <w:tcW w:w="1183" w:type="dxa"/>
            <w:shd w:val="clear" w:color="auto" w:fill="auto"/>
          </w:tcPr>
          <w:p w14:paraId="79E4BA9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</w:tc>
      </w:tr>
      <w:tr w:rsidR="00947BD2" w:rsidRPr="00947BD2" w14:paraId="725125BA" w14:textId="77777777" w:rsidTr="00F7076C">
        <w:trPr>
          <w:trHeight w:val="70"/>
        </w:trPr>
        <w:tc>
          <w:tcPr>
            <w:tcW w:w="4158" w:type="dxa"/>
            <w:shd w:val="clear" w:color="auto" w:fill="auto"/>
          </w:tcPr>
          <w:p w14:paraId="2EBF5B7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Identificarea cerinţelor din partea angajatorilor prin intermediul chestionarelor şi adaptarea curriculumului în dezvoltare locală în parteneriat cu agenţii economici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7E25D4E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Chestionare</w:t>
            </w:r>
          </w:p>
          <w:p w14:paraId="0C6488F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CDL</w:t>
            </w:r>
          </w:p>
          <w:p w14:paraId="07E8363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75A45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62D8F5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Octombrie</w:t>
            </w:r>
          </w:p>
          <w:p w14:paraId="3CDFF2D0" w14:textId="2CCD68BA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F70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  <w:p w14:paraId="7672EDF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20768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270B3E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Director</w:t>
            </w:r>
          </w:p>
          <w:p w14:paraId="58B24CA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Echipa PAS</w:t>
            </w:r>
          </w:p>
          <w:p w14:paraId="4B32A0A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704A945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Consiliul Local Deleni</w:t>
            </w:r>
          </w:p>
          <w:p w14:paraId="7829ADB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Agenţi economici</w:t>
            </w:r>
          </w:p>
        </w:tc>
        <w:tc>
          <w:tcPr>
            <w:tcW w:w="1183" w:type="dxa"/>
            <w:shd w:val="clear" w:color="auto" w:fill="auto"/>
          </w:tcPr>
          <w:p w14:paraId="71FB074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  <w:p w14:paraId="4653CE2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182BB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BD2" w:rsidRPr="00947BD2" w14:paraId="3B08F44E" w14:textId="77777777" w:rsidTr="00F7076C">
        <w:trPr>
          <w:trHeight w:val="70"/>
        </w:trPr>
        <w:tc>
          <w:tcPr>
            <w:tcW w:w="4158" w:type="dxa"/>
            <w:shd w:val="clear" w:color="auto" w:fill="auto"/>
          </w:tcPr>
          <w:p w14:paraId="2E21372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Promovarea învățământului profesional și tehnic prin Târgul Ofertelor Educaționale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4B4D79E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Atragerea absolvenților școlilor satelor învecinate</w:t>
            </w:r>
          </w:p>
        </w:tc>
        <w:tc>
          <w:tcPr>
            <w:tcW w:w="1843" w:type="dxa"/>
            <w:shd w:val="clear" w:color="auto" w:fill="auto"/>
          </w:tcPr>
          <w:p w14:paraId="764A8F98" w14:textId="6B02E4C9" w:rsidR="00947BD2" w:rsidRPr="00947BD2" w:rsidRDefault="00F7076C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Martie</w:t>
            </w:r>
            <w:r w:rsidR="00947BD2"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– </w:t>
            </w:r>
            <w:r w:rsidR="008736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m</w:t>
            </w:r>
            <w:r w:rsidR="00947BD2"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ai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573C40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Profesori ingineri</w:t>
            </w:r>
          </w:p>
        </w:tc>
        <w:tc>
          <w:tcPr>
            <w:tcW w:w="1418" w:type="dxa"/>
            <w:shd w:val="clear" w:color="auto" w:fill="auto"/>
          </w:tcPr>
          <w:p w14:paraId="6533826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041F798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  <w:p w14:paraId="4686C38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BD2" w:rsidRPr="00947BD2" w14:paraId="1D716A0B" w14:textId="77777777" w:rsidTr="00F7076C">
        <w:tc>
          <w:tcPr>
            <w:tcW w:w="4158" w:type="dxa"/>
            <w:shd w:val="clear" w:color="auto" w:fill="auto"/>
          </w:tcPr>
          <w:p w14:paraId="6191266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Evaluarea impactului măsurilor de adaptare pentru formarea profesională a absolvenţilor prin studii de urmărire a inserţiei profesionale a absolvenţilor de ÎPT</w:t>
            </w:r>
          </w:p>
        </w:tc>
        <w:tc>
          <w:tcPr>
            <w:tcW w:w="4347" w:type="dxa"/>
            <w:gridSpan w:val="3"/>
            <w:shd w:val="clear" w:color="auto" w:fill="auto"/>
          </w:tcPr>
          <w:p w14:paraId="187A537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Studiu pe 1 – 3 ani</w:t>
            </w:r>
          </w:p>
          <w:p w14:paraId="27E1029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Dovezi secretariat</w:t>
            </w:r>
          </w:p>
        </w:tc>
        <w:tc>
          <w:tcPr>
            <w:tcW w:w="1843" w:type="dxa"/>
            <w:shd w:val="clear" w:color="auto" w:fill="auto"/>
          </w:tcPr>
          <w:p w14:paraId="7E2CB56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Anual</w:t>
            </w:r>
          </w:p>
        </w:tc>
        <w:tc>
          <w:tcPr>
            <w:tcW w:w="1559" w:type="dxa"/>
            <w:shd w:val="clear" w:color="auto" w:fill="auto"/>
          </w:tcPr>
          <w:p w14:paraId="14379E1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Director</w:t>
            </w:r>
          </w:p>
          <w:p w14:paraId="34B7927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Echipa PAS             </w:t>
            </w:r>
          </w:p>
        </w:tc>
        <w:tc>
          <w:tcPr>
            <w:tcW w:w="1418" w:type="dxa"/>
            <w:shd w:val="clear" w:color="auto" w:fill="auto"/>
          </w:tcPr>
          <w:p w14:paraId="017AEA7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Părinţi</w:t>
            </w:r>
          </w:p>
          <w:p w14:paraId="638103F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6782BBF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</w:tc>
      </w:tr>
      <w:tr w:rsidR="00947BD2" w:rsidRPr="00947BD2" w14:paraId="7F720748" w14:textId="77777777" w:rsidTr="00956B79">
        <w:trPr>
          <w:trHeight w:val="359"/>
        </w:trPr>
        <w:tc>
          <w:tcPr>
            <w:tcW w:w="14508" w:type="dxa"/>
            <w:gridSpan w:val="8"/>
            <w:shd w:val="clear" w:color="auto" w:fill="auto"/>
          </w:tcPr>
          <w:p w14:paraId="22FDD8C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PRIORITATEA 4: DEZVOLTAREA SERVICIILOR DE ORIENTARE ȘI CONSILIERE</w:t>
            </w:r>
          </w:p>
        </w:tc>
      </w:tr>
      <w:tr w:rsidR="00947BD2" w:rsidRPr="00947BD2" w14:paraId="69E6C211" w14:textId="77777777" w:rsidTr="00956B79">
        <w:trPr>
          <w:trHeight w:val="667"/>
        </w:trPr>
        <w:tc>
          <w:tcPr>
            <w:tcW w:w="14508" w:type="dxa"/>
            <w:gridSpan w:val="8"/>
            <w:shd w:val="clear" w:color="auto" w:fill="auto"/>
          </w:tcPr>
          <w:p w14:paraId="548E4FD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Ținta strategică nr. 2: Orientarea procesului instructiv educativ spre reducerea abandonului școlar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și creșterea procentului de promovabilitate la examenele naționale</w:t>
            </w:r>
          </w:p>
          <w:p w14:paraId="7298C5B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</w:tr>
      <w:tr w:rsidR="00947BD2" w:rsidRPr="00947BD2" w14:paraId="688435AB" w14:textId="77777777" w:rsidTr="00956B79">
        <w:tc>
          <w:tcPr>
            <w:tcW w:w="14508" w:type="dxa"/>
            <w:gridSpan w:val="8"/>
            <w:shd w:val="clear" w:color="auto" w:fill="auto"/>
          </w:tcPr>
          <w:p w14:paraId="54B0014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Obiective:</w:t>
            </w:r>
          </w:p>
          <w:p w14:paraId="7F2E11B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Creșterea procentului de promovabilitate la examenele naționale</w:t>
            </w:r>
          </w:p>
          <w:p w14:paraId="256A0B7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Creșterea motivației de învățare a elevilor</w:t>
            </w:r>
          </w:p>
          <w:p w14:paraId="7046D5C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Reducerea absenteismului școlar </w:t>
            </w:r>
          </w:p>
        </w:tc>
      </w:tr>
      <w:tr w:rsidR="00947BD2" w:rsidRPr="00947BD2" w14:paraId="2D95C153" w14:textId="77777777" w:rsidTr="00F7076C">
        <w:tc>
          <w:tcPr>
            <w:tcW w:w="4590" w:type="dxa"/>
            <w:gridSpan w:val="2"/>
            <w:shd w:val="clear" w:color="auto" w:fill="auto"/>
          </w:tcPr>
          <w:p w14:paraId="330BBD0F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Acțiuni pentru atingerea obiectivului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6460BD6A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Rezultate așteptate (măsurabile)</w:t>
            </w:r>
          </w:p>
          <w:p w14:paraId="6E4F8AF5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C92D814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Data finalizării</w:t>
            </w:r>
          </w:p>
        </w:tc>
        <w:tc>
          <w:tcPr>
            <w:tcW w:w="1559" w:type="dxa"/>
            <w:shd w:val="clear" w:color="auto" w:fill="auto"/>
          </w:tcPr>
          <w:p w14:paraId="287879DE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Responsabil</w:t>
            </w:r>
          </w:p>
        </w:tc>
        <w:tc>
          <w:tcPr>
            <w:tcW w:w="1418" w:type="dxa"/>
            <w:shd w:val="clear" w:color="auto" w:fill="auto"/>
          </w:tcPr>
          <w:p w14:paraId="30E80434" w14:textId="77777777" w:rsidR="00947BD2" w:rsidRPr="00947BD2" w:rsidRDefault="00947BD2" w:rsidP="00F7076C">
            <w:pPr>
              <w:spacing w:after="0" w:line="240" w:lineRule="auto"/>
              <w:ind w:right="-93" w:hanging="10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Parteneri</w:t>
            </w:r>
          </w:p>
        </w:tc>
        <w:tc>
          <w:tcPr>
            <w:tcW w:w="1183" w:type="dxa"/>
            <w:shd w:val="clear" w:color="auto" w:fill="auto"/>
          </w:tcPr>
          <w:p w14:paraId="4FF60E77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Sursa de finanțare</w:t>
            </w:r>
          </w:p>
        </w:tc>
      </w:tr>
      <w:tr w:rsidR="00947BD2" w:rsidRPr="00947BD2" w14:paraId="66A2E2CC" w14:textId="77777777" w:rsidTr="00F7076C">
        <w:tc>
          <w:tcPr>
            <w:tcW w:w="4590" w:type="dxa"/>
            <w:gridSpan w:val="2"/>
            <w:shd w:val="clear" w:color="auto" w:fill="auto"/>
          </w:tcPr>
          <w:p w14:paraId="65265BA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Activități de pregătire suplimentară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0B97E37A" w14:textId="171E22E1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Creșterea procentului de promovabilitatea la examen</w:t>
            </w:r>
            <w:r w:rsidR="00F70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ul de evaluare </w:t>
            </w: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național</w:t>
            </w:r>
            <w:r w:rsidR="00F70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ă</w:t>
            </w:r>
          </w:p>
        </w:tc>
        <w:tc>
          <w:tcPr>
            <w:tcW w:w="1843" w:type="dxa"/>
            <w:shd w:val="clear" w:color="auto" w:fill="auto"/>
          </w:tcPr>
          <w:p w14:paraId="5CFE7AD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Permanent</w:t>
            </w:r>
          </w:p>
        </w:tc>
        <w:tc>
          <w:tcPr>
            <w:tcW w:w="1559" w:type="dxa"/>
            <w:shd w:val="clear" w:color="auto" w:fill="auto"/>
          </w:tcPr>
          <w:p w14:paraId="29BA5FF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Director</w:t>
            </w:r>
          </w:p>
          <w:p w14:paraId="6DFF8D5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Responsabili comisii metodice</w:t>
            </w:r>
          </w:p>
        </w:tc>
        <w:tc>
          <w:tcPr>
            <w:tcW w:w="1418" w:type="dxa"/>
            <w:shd w:val="clear" w:color="auto" w:fill="auto"/>
          </w:tcPr>
          <w:p w14:paraId="7FDE5F4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10FA1FCE" w14:textId="44CD5B3D" w:rsidR="00947BD2" w:rsidRPr="00947BD2" w:rsidRDefault="00873600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Voluntariat</w:t>
            </w:r>
          </w:p>
        </w:tc>
      </w:tr>
      <w:tr w:rsidR="00947BD2" w:rsidRPr="00947BD2" w14:paraId="5BDC4F8C" w14:textId="77777777" w:rsidTr="00F7076C">
        <w:tc>
          <w:tcPr>
            <w:tcW w:w="4590" w:type="dxa"/>
            <w:gridSpan w:val="2"/>
            <w:shd w:val="clear" w:color="auto" w:fill="auto"/>
          </w:tcPr>
          <w:p w14:paraId="11E39875" w14:textId="168D45F9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Activități de tip pedagogic și de sprijin pentru elevii de </w:t>
            </w:r>
            <w:r w:rsidR="002A01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gimnaziu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635C8D01" w14:textId="00C2B78F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Creșterea procentului de promovabilitatea la examenul de </w:t>
            </w:r>
            <w:r w:rsidR="008736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evaluare națională</w:t>
            </w:r>
          </w:p>
        </w:tc>
        <w:tc>
          <w:tcPr>
            <w:tcW w:w="1843" w:type="dxa"/>
            <w:shd w:val="clear" w:color="auto" w:fill="auto"/>
          </w:tcPr>
          <w:p w14:paraId="709A4AA8" w14:textId="5B08FE5E" w:rsidR="00947BD2" w:rsidRPr="00947BD2" w:rsidRDefault="002C70B4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="00F70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ermanent</w:t>
            </w:r>
          </w:p>
        </w:tc>
        <w:tc>
          <w:tcPr>
            <w:tcW w:w="1559" w:type="dxa"/>
            <w:shd w:val="clear" w:color="auto" w:fill="auto"/>
          </w:tcPr>
          <w:p w14:paraId="6A2F136D" w14:textId="29F4D65F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Echipa de proiect </w:t>
            </w:r>
            <w:r w:rsidR="008736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PNRAS</w:t>
            </w:r>
          </w:p>
        </w:tc>
        <w:tc>
          <w:tcPr>
            <w:tcW w:w="1418" w:type="dxa"/>
            <w:shd w:val="clear" w:color="auto" w:fill="auto"/>
          </w:tcPr>
          <w:p w14:paraId="2B093B4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ISJ Constanta</w:t>
            </w:r>
          </w:p>
          <w:p w14:paraId="1C34D8B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CJRAE</w:t>
            </w:r>
          </w:p>
        </w:tc>
        <w:tc>
          <w:tcPr>
            <w:tcW w:w="1183" w:type="dxa"/>
            <w:shd w:val="clear" w:color="auto" w:fill="auto"/>
          </w:tcPr>
          <w:p w14:paraId="326B5D05" w14:textId="58113E9E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Proiect </w:t>
            </w:r>
            <w:r w:rsidR="008736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PNRAS</w:t>
            </w:r>
          </w:p>
        </w:tc>
      </w:tr>
      <w:tr w:rsidR="00947BD2" w:rsidRPr="00947BD2" w14:paraId="06C1A9A3" w14:textId="77777777" w:rsidTr="00F7076C">
        <w:tc>
          <w:tcPr>
            <w:tcW w:w="4590" w:type="dxa"/>
            <w:gridSpan w:val="2"/>
            <w:shd w:val="clear" w:color="auto" w:fill="auto"/>
          </w:tcPr>
          <w:p w14:paraId="2DE499AF" w14:textId="03134BB9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Activități extracurriculare care să vină în sprijinul elevilor pentru creșterea stimei de sine, dezvoltare personală și comunicare în familie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35E890A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Reducerea abandonului școlar</w:t>
            </w:r>
          </w:p>
        </w:tc>
        <w:tc>
          <w:tcPr>
            <w:tcW w:w="1843" w:type="dxa"/>
            <w:shd w:val="clear" w:color="auto" w:fill="auto"/>
          </w:tcPr>
          <w:p w14:paraId="3602852D" w14:textId="0650D826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 w:rsidR="008736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2C70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- 2025</w:t>
            </w:r>
          </w:p>
        </w:tc>
        <w:tc>
          <w:tcPr>
            <w:tcW w:w="1559" w:type="dxa"/>
            <w:shd w:val="clear" w:color="auto" w:fill="auto"/>
          </w:tcPr>
          <w:p w14:paraId="19BBEAC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Director </w:t>
            </w:r>
          </w:p>
        </w:tc>
        <w:tc>
          <w:tcPr>
            <w:tcW w:w="1418" w:type="dxa"/>
            <w:shd w:val="clear" w:color="auto" w:fill="auto"/>
          </w:tcPr>
          <w:p w14:paraId="592A056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ISJ Constanța</w:t>
            </w:r>
          </w:p>
          <w:p w14:paraId="3C1DC34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CJRAE</w:t>
            </w:r>
          </w:p>
        </w:tc>
        <w:tc>
          <w:tcPr>
            <w:tcW w:w="1183" w:type="dxa"/>
            <w:shd w:val="clear" w:color="auto" w:fill="auto"/>
          </w:tcPr>
          <w:p w14:paraId="5CD8DDCB" w14:textId="331D57F2" w:rsidR="00947BD2" w:rsidRPr="00947BD2" w:rsidRDefault="00873600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Proiect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PNRAS</w:t>
            </w:r>
          </w:p>
        </w:tc>
      </w:tr>
      <w:tr w:rsidR="00947BD2" w:rsidRPr="00947BD2" w14:paraId="153A0DC8" w14:textId="77777777" w:rsidTr="00F7076C">
        <w:trPr>
          <w:trHeight w:val="692"/>
        </w:trPr>
        <w:tc>
          <w:tcPr>
            <w:tcW w:w="4590" w:type="dxa"/>
            <w:gridSpan w:val="2"/>
            <w:shd w:val="clear" w:color="auto" w:fill="auto"/>
          </w:tcPr>
          <w:p w14:paraId="4E95937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Implicarea elevilor în proiecte la nivel județean, regional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5B47912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Creșterea motivației de învățare</w:t>
            </w:r>
          </w:p>
        </w:tc>
        <w:tc>
          <w:tcPr>
            <w:tcW w:w="1843" w:type="dxa"/>
            <w:shd w:val="clear" w:color="auto" w:fill="auto"/>
          </w:tcPr>
          <w:p w14:paraId="63994DB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Permanent</w:t>
            </w:r>
          </w:p>
        </w:tc>
        <w:tc>
          <w:tcPr>
            <w:tcW w:w="1559" w:type="dxa"/>
            <w:shd w:val="clear" w:color="auto" w:fill="auto"/>
          </w:tcPr>
          <w:p w14:paraId="0B47C55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Director </w:t>
            </w:r>
          </w:p>
          <w:p w14:paraId="5B6B771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CPPE</w:t>
            </w:r>
          </w:p>
        </w:tc>
        <w:tc>
          <w:tcPr>
            <w:tcW w:w="1418" w:type="dxa"/>
            <w:shd w:val="clear" w:color="auto" w:fill="auto"/>
          </w:tcPr>
          <w:p w14:paraId="44C4CCA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4CEC02F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</w:tc>
      </w:tr>
      <w:tr w:rsidR="00947BD2" w:rsidRPr="00947BD2" w14:paraId="06D7AB95" w14:textId="77777777" w:rsidTr="00956B79">
        <w:trPr>
          <w:trHeight w:val="449"/>
        </w:trPr>
        <w:tc>
          <w:tcPr>
            <w:tcW w:w="14508" w:type="dxa"/>
            <w:gridSpan w:val="8"/>
            <w:shd w:val="clear" w:color="auto" w:fill="auto"/>
          </w:tcPr>
          <w:p w14:paraId="6F2F5B8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PRIORITATEA 3: DEZVOLTAREA RESURSELOR UMANE ALE ŞCOLILOR TVET</w:t>
            </w:r>
          </w:p>
        </w:tc>
      </w:tr>
      <w:tr w:rsidR="00947BD2" w:rsidRPr="00947BD2" w14:paraId="56006B0D" w14:textId="77777777" w:rsidTr="00956B79">
        <w:trPr>
          <w:trHeight w:val="383"/>
        </w:trPr>
        <w:tc>
          <w:tcPr>
            <w:tcW w:w="14508" w:type="dxa"/>
            <w:gridSpan w:val="8"/>
            <w:shd w:val="clear" w:color="auto" w:fill="auto"/>
          </w:tcPr>
          <w:p w14:paraId="1ADE1CB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Ținta strategică nr. 3: Dezvoltarea resursei umane în vederea asigurării calității în educație</w:t>
            </w:r>
          </w:p>
        </w:tc>
      </w:tr>
      <w:tr w:rsidR="00947BD2" w:rsidRPr="00E9409F" w14:paraId="087E0346" w14:textId="77777777" w:rsidTr="00956B79">
        <w:tc>
          <w:tcPr>
            <w:tcW w:w="14508" w:type="dxa"/>
            <w:gridSpan w:val="8"/>
            <w:shd w:val="clear" w:color="auto" w:fill="auto"/>
          </w:tcPr>
          <w:p w14:paraId="6917B20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Obiective</w:t>
            </w:r>
          </w:p>
          <w:p w14:paraId="4D14B9D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Participarea la cursuri de managementul clasei, management de proiect, calitate în învățământ</w:t>
            </w:r>
          </w:p>
          <w:p w14:paraId="2F2B238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Înscrierea la gradele didactice și formarea continuă a cadrelor didactice </w:t>
            </w:r>
          </w:p>
          <w:p w14:paraId="24FF06D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Formarea cadrelor didactice/didactic auxiliare/nedidactic prin cursuri specifice </w:t>
            </w:r>
          </w:p>
          <w:p w14:paraId="66B6A8F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Încurajarea și susținerea cadrelor didactice pentru accesarea proiectelor europene</w:t>
            </w:r>
          </w:p>
        </w:tc>
      </w:tr>
      <w:tr w:rsidR="00947BD2" w:rsidRPr="00947BD2" w14:paraId="4281AC2D" w14:textId="77777777" w:rsidTr="00F7076C">
        <w:trPr>
          <w:trHeight w:val="659"/>
        </w:trPr>
        <w:tc>
          <w:tcPr>
            <w:tcW w:w="4680" w:type="dxa"/>
            <w:gridSpan w:val="3"/>
            <w:shd w:val="clear" w:color="auto" w:fill="auto"/>
          </w:tcPr>
          <w:p w14:paraId="65505697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Acțiuni pentru atingerea obiectivului</w:t>
            </w:r>
          </w:p>
        </w:tc>
        <w:tc>
          <w:tcPr>
            <w:tcW w:w="3825" w:type="dxa"/>
            <w:shd w:val="clear" w:color="auto" w:fill="auto"/>
          </w:tcPr>
          <w:p w14:paraId="5616C79B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Rezultate așteptate (măsurabile)</w:t>
            </w:r>
          </w:p>
        </w:tc>
        <w:tc>
          <w:tcPr>
            <w:tcW w:w="1843" w:type="dxa"/>
            <w:shd w:val="clear" w:color="auto" w:fill="auto"/>
          </w:tcPr>
          <w:p w14:paraId="42F45C9A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Data finalizării</w:t>
            </w:r>
          </w:p>
        </w:tc>
        <w:tc>
          <w:tcPr>
            <w:tcW w:w="1559" w:type="dxa"/>
            <w:shd w:val="clear" w:color="auto" w:fill="auto"/>
          </w:tcPr>
          <w:p w14:paraId="33914AE0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Responsabil</w:t>
            </w:r>
          </w:p>
        </w:tc>
        <w:tc>
          <w:tcPr>
            <w:tcW w:w="1418" w:type="dxa"/>
            <w:shd w:val="clear" w:color="auto" w:fill="auto"/>
          </w:tcPr>
          <w:p w14:paraId="67F23F6D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Parteneri</w:t>
            </w:r>
          </w:p>
        </w:tc>
        <w:tc>
          <w:tcPr>
            <w:tcW w:w="1183" w:type="dxa"/>
            <w:shd w:val="clear" w:color="auto" w:fill="auto"/>
          </w:tcPr>
          <w:p w14:paraId="53782073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Sursa de finanțare</w:t>
            </w:r>
          </w:p>
        </w:tc>
      </w:tr>
      <w:tr w:rsidR="00947BD2" w:rsidRPr="00947BD2" w14:paraId="0831F698" w14:textId="77777777" w:rsidTr="00F7076C">
        <w:tc>
          <w:tcPr>
            <w:tcW w:w="4680" w:type="dxa"/>
            <w:gridSpan w:val="3"/>
            <w:shd w:val="clear" w:color="auto" w:fill="auto"/>
          </w:tcPr>
          <w:p w14:paraId="03B7105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Stagii de formare ale directorilor în domeniul managementului educaţional</w:t>
            </w:r>
          </w:p>
        </w:tc>
        <w:tc>
          <w:tcPr>
            <w:tcW w:w="3825" w:type="dxa"/>
            <w:shd w:val="clear" w:color="auto" w:fill="auto"/>
          </w:tcPr>
          <w:p w14:paraId="20FBADB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Competenţe de management</w:t>
            </w:r>
          </w:p>
        </w:tc>
        <w:tc>
          <w:tcPr>
            <w:tcW w:w="1843" w:type="dxa"/>
            <w:shd w:val="clear" w:color="auto" w:fill="auto"/>
          </w:tcPr>
          <w:p w14:paraId="7243BE2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Anual</w:t>
            </w:r>
          </w:p>
          <w:p w14:paraId="2BE2263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DE0322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Director</w:t>
            </w:r>
          </w:p>
          <w:p w14:paraId="3CF0711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6F2F22F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ISJ</w:t>
            </w:r>
          </w:p>
          <w:p w14:paraId="7E5C827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CCD</w:t>
            </w:r>
          </w:p>
        </w:tc>
        <w:tc>
          <w:tcPr>
            <w:tcW w:w="1183" w:type="dxa"/>
            <w:shd w:val="clear" w:color="auto" w:fill="auto"/>
          </w:tcPr>
          <w:p w14:paraId="3E06067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</w:tc>
      </w:tr>
      <w:tr w:rsidR="00947BD2" w:rsidRPr="00947BD2" w14:paraId="52D92075" w14:textId="77777777" w:rsidTr="00F7076C">
        <w:tc>
          <w:tcPr>
            <w:tcW w:w="4680" w:type="dxa"/>
            <w:gridSpan w:val="3"/>
            <w:shd w:val="clear" w:color="auto" w:fill="auto"/>
          </w:tcPr>
          <w:p w14:paraId="7FCDDB0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Stagii de formare pentru membrii echipei PAS şi membrii CA</w:t>
            </w:r>
          </w:p>
        </w:tc>
        <w:tc>
          <w:tcPr>
            <w:tcW w:w="3825" w:type="dxa"/>
            <w:shd w:val="clear" w:color="auto" w:fill="auto"/>
          </w:tcPr>
          <w:p w14:paraId="1758125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Formarea și dezvoltarea competenţelor</w:t>
            </w:r>
          </w:p>
        </w:tc>
        <w:tc>
          <w:tcPr>
            <w:tcW w:w="1843" w:type="dxa"/>
            <w:shd w:val="clear" w:color="auto" w:fill="auto"/>
          </w:tcPr>
          <w:p w14:paraId="28C3ED5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Anual</w:t>
            </w:r>
          </w:p>
          <w:p w14:paraId="7F741D3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492545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Echipa PAS</w:t>
            </w:r>
          </w:p>
        </w:tc>
        <w:tc>
          <w:tcPr>
            <w:tcW w:w="1418" w:type="dxa"/>
            <w:shd w:val="clear" w:color="auto" w:fill="auto"/>
          </w:tcPr>
          <w:p w14:paraId="1CBAB42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ISJ</w:t>
            </w:r>
          </w:p>
          <w:p w14:paraId="419ECDA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CCD</w:t>
            </w:r>
          </w:p>
        </w:tc>
        <w:tc>
          <w:tcPr>
            <w:tcW w:w="1183" w:type="dxa"/>
            <w:shd w:val="clear" w:color="auto" w:fill="auto"/>
          </w:tcPr>
          <w:p w14:paraId="04447F6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</w:tc>
      </w:tr>
      <w:tr w:rsidR="00947BD2" w:rsidRPr="00947BD2" w14:paraId="2D0B8DED" w14:textId="77777777" w:rsidTr="00F7076C">
        <w:tc>
          <w:tcPr>
            <w:tcW w:w="4680" w:type="dxa"/>
            <w:gridSpan w:val="3"/>
            <w:shd w:val="clear" w:color="auto" w:fill="auto"/>
          </w:tcPr>
          <w:p w14:paraId="6EBF1A9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Stagii de formare pentru cadrele didactice pentru aplicarea învăţării centrate pe elev</w:t>
            </w:r>
          </w:p>
          <w:p w14:paraId="346D11B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3825" w:type="dxa"/>
            <w:shd w:val="clear" w:color="auto" w:fill="auto"/>
          </w:tcPr>
          <w:p w14:paraId="574E60B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Formarea competenţelor pentru învăţarea centrată pe elev</w:t>
            </w:r>
          </w:p>
        </w:tc>
        <w:tc>
          <w:tcPr>
            <w:tcW w:w="1843" w:type="dxa"/>
            <w:shd w:val="clear" w:color="auto" w:fill="auto"/>
          </w:tcPr>
          <w:p w14:paraId="74E048C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Anual</w:t>
            </w:r>
          </w:p>
          <w:p w14:paraId="5B5407E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1BF0EA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Cadre didactice</w:t>
            </w:r>
          </w:p>
          <w:p w14:paraId="59A1837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243E516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ISJ</w:t>
            </w:r>
          </w:p>
          <w:p w14:paraId="05C624C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CCD</w:t>
            </w:r>
          </w:p>
          <w:p w14:paraId="1D7DB4E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7A917D6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  <w:p w14:paraId="3A8575F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BD2" w:rsidRPr="00947BD2" w14:paraId="4CC7887D" w14:textId="77777777" w:rsidTr="00F7076C">
        <w:tc>
          <w:tcPr>
            <w:tcW w:w="4680" w:type="dxa"/>
            <w:gridSpan w:val="3"/>
            <w:shd w:val="clear" w:color="auto" w:fill="auto"/>
          </w:tcPr>
          <w:p w14:paraId="2F5086F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Stagii de formare şi informare a cadrelor didactice pentru elaborare de proiecte cu finanţare din fonduri structurale </w:t>
            </w:r>
          </w:p>
        </w:tc>
        <w:tc>
          <w:tcPr>
            <w:tcW w:w="3825" w:type="dxa"/>
            <w:shd w:val="clear" w:color="auto" w:fill="auto"/>
          </w:tcPr>
          <w:p w14:paraId="3F57026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Formarea competenţelor de scriere a proiectelor</w:t>
            </w:r>
          </w:p>
        </w:tc>
        <w:tc>
          <w:tcPr>
            <w:tcW w:w="1843" w:type="dxa"/>
            <w:shd w:val="clear" w:color="auto" w:fill="auto"/>
          </w:tcPr>
          <w:p w14:paraId="0804249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Anual</w:t>
            </w:r>
          </w:p>
          <w:p w14:paraId="21FCF31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0006E70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Echipa PAS</w:t>
            </w:r>
          </w:p>
          <w:p w14:paraId="23DA461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Profesori ingineri</w:t>
            </w:r>
          </w:p>
        </w:tc>
        <w:tc>
          <w:tcPr>
            <w:tcW w:w="1418" w:type="dxa"/>
            <w:shd w:val="clear" w:color="auto" w:fill="auto"/>
          </w:tcPr>
          <w:p w14:paraId="07C0E4C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ISJ</w:t>
            </w:r>
          </w:p>
          <w:p w14:paraId="0E15CC1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CCD</w:t>
            </w:r>
          </w:p>
          <w:p w14:paraId="754426E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183" w:type="dxa"/>
            <w:shd w:val="clear" w:color="auto" w:fill="auto"/>
          </w:tcPr>
          <w:p w14:paraId="5294AEB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  <w:p w14:paraId="2CFEF9F2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BD2" w:rsidRPr="00947BD2" w14:paraId="7C5B8DFA" w14:textId="77777777" w:rsidTr="00F7076C">
        <w:trPr>
          <w:trHeight w:val="1682"/>
        </w:trPr>
        <w:tc>
          <w:tcPr>
            <w:tcW w:w="4680" w:type="dxa"/>
            <w:gridSpan w:val="3"/>
            <w:shd w:val="clear" w:color="auto" w:fill="auto"/>
          </w:tcPr>
          <w:p w14:paraId="1DCBF981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Stagii de documentare a tuturor cadrelor didactice de specialitate din şcolile IPT la agenţii economici parteneri pentru adaptarea conţinuturilor şi metodelor de învăţământ la cerinţele angajatorilor şi la noile tehnologii şi echipamente</w:t>
            </w:r>
          </w:p>
        </w:tc>
        <w:tc>
          <w:tcPr>
            <w:tcW w:w="3825" w:type="dxa"/>
            <w:shd w:val="clear" w:color="auto" w:fill="auto"/>
          </w:tcPr>
          <w:p w14:paraId="352F986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Formarea și dezvoltarea de  competenţe</w:t>
            </w:r>
          </w:p>
        </w:tc>
        <w:tc>
          <w:tcPr>
            <w:tcW w:w="1843" w:type="dxa"/>
            <w:shd w:val="clear" w:color="auto" w:fill="auto"/>
          </w:tcPr>
          <w:p w14:paraId="7DF5F59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Anual</w:t>
            </w:r>
          </w:p>
          <w:p w14:paraId="5FDB83B6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0358BFA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Profesori ingineri</w:t>
            </w:r>
          </w:p>
        </w:tc>
        <w:tc>
          <w:tcPr>
            <w:tcW w:w="1418" w:type="dxa"/>
            <w:shd w:val="clear" w:color="auto" w:fill="auto"/>
          </w:tcPr>
          <w:p w14:paraId="7EBD17A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Agenți economici</w:t>
            </w:r>
          </w:p>
        </w:tc>
        <w:tc>
          <w:tcPr>
            <w:tcW w:w="1183" w:type="dxa"/>
            <w:shd w:val="clear" w:color="auto" w:fill="auto"/>
          </w:tcPr>
          <w:p w14:paraId="37420F8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</w:tc>
      </w:tr>
      <w:tr w:rsidR="00947BD2" w:rsidRPr="00947BD2" w14:paraId="447CE609" w14:textId="77777777" w:rsidTr="00F7076C">
        <w:trPr>
          <w:trHeight w:val="674"/>
        </w:trPr>
        <w:tc>
          <w:tcPr>
            <w:tcW w:w="4680" w:type="dxa"/>
            <w:gridSpan w:val="3"/>
            <w:shd w:val="clear" w:color="auto" w:fill="auto"/>
          </w:tcPr>
          <w:p w14:paraId="5F62B66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 xml:space="preserve">Perfecționarea competențelor digitale ale cadrelor didactice </w:t>
            </w:r>
          </w:p>
        </w:tc>
        <w:tc>
          <w:tcPr>
            <w:tcW w:w="3825" w:type="dxa"/>
            <w:shd w:val="clear" w:color="auto" w:fill="auto"/>
          </w:tcPr>
          <w:p w14:paraId="68FBFCD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Creșterea calității actului educațional</w:t>
            </w:r>
          </w:p>
        </w:tc>
        <w:tc>
          <w:tcPr>
            <w:tcW w:w="1843" w:type="dxa"/>
            <w:shd w:val="clear" w:color="auto" w:fill="auto"/>
          </w:tcPr>
          <w:p w14:paraId="2620584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Permanent</w:t>
            </w:r>
          </w:p>
        </w:tc>
        <w:tc>
          <w:tcPr>
            <w:tcW w:w="1559" w:type="dxa"/>
            <w:shd w:val="clear" w:color="auto" w:fill="auto"/>
          </w:tcPr>
          <w:p w14:paraId="41E7FCF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Cadre didactice</w:t>
            </w:r>
          </w:p>
        </w:tc>
        <w:tc>
          <w:tcPr>
            <w:tcW w:w="1418" w:type="dxa"/>
            <w:shd w:val="clear" w:color="auto" w:fill="auto"/>
          </w:tcPr>
          <w:p w14:paraId="7BDFEFF5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CCD</w:t>
            </w:r>
          </w:p>
        </w:tc>
        <w:tc>
          <w:tcPr>
            <w:tcW w:w="1183" w:type="dxa"/>
            <w:shd w:val="clear" w:color="auto" w:fill="auto"/>
          </w:tcPr>
          <w:p w14:paraId="5905899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 local</w:t>
            </w:r>
          </w:p>
        </w:tc>
      </w:tr>
      <w:tr w:rsidR="00947BD2" w:rsidRPr="00947BD2" w14:paraId="20D53EE8" w14:textId="77777777" w:rsidTr="00956B79">
        <w:trPr>
          <w:trHeight w:val="413"/>
        </w:trPr>
        <w:tc>
          <w:tcPr>
            <w:tcW w:w="14508" w:type="dxa"/>
            <w:gridSpan w:val="8"/>
            <w:shd w:val="clear" w:color="auto" w:fill="auto"/>
          </w:tcPr>
          <w:p w14:paraId="0691C23C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PRIORITATEA 2: ÎMBUNĂTĂȚIREA CONDIȚIILOR DE ÎNVĂȚARE ÎN ITP</w:t>
            </w:r>
          </w:p>
        </w:tc>
      </w:tr>
      <w:tr w:rsidR="00947BD2" w:rsidRPr="00947BD2" w14:paraId="01709431" w14:textId="77777777" w:rsidTr="00956B79">
        <w:trPr>
          <w:trHeight w:val="337"/>
        </w:trPr>
        <w:tc>
          <w:tcPr>
            <w:tcW w:w="14508" w:type="dxa"/>
            <w:gridSpan w:val="8"/>
            <w:shd w:val="clear" w:color="auto" w:fill="auto"/>
          </w:tcPr>
          <w:p w14:paraId="2FDB0C38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 xml:space="preserve">Ținta strategică nr. 4: </w:t>
            </w: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Asigurarea unei baze materiale care să susțină un învățământ de calitate</w:t>
            </w:r>
          </w:p>
        </w:tc>
      </w:tr>
      <w:tr w:rsidR="00947BD2" w:rsidRPr="00E9409F" w14:paraId="66E79745" w14:textId="77777777" w:rsidTr="00956B79">
        <w:trPr>
          <w:trHeight w:val="1160"/>
        </w:trPr>
        <w:tc>
          <w:tcPr>
            <w:tcW w:w="14508" w:type="dxa"/>
            <w:gridSpan w:val="8"/>
            <w:shd w:val="clear" w:color="auto" w:fill="auto"/>
          </w:tcPr>
          <w:p w14:paraId="56F1D91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Obiective:</w:t>
            </w:r>
          </w:p>
          <w:p w14:paraId="1722378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Dotarea spatiilor scolare în concordanță cu standardele educationale, cu nevoile educabililor și cu specificul activității didactice</w:t>
            </w: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6B8F1C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Dezvoltarea fondului de carte al bibliotecii și eficientizarea activității acesteia</w:t>
            </w:r>
          </w:p>
          <w:p w14:paraId="501F96C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fr-FR"/>
                <w14:ligatures w14:val="none"/>
              </w:rPr>
              <w:t>Identificarea de programe de finanțare externă</w:t>
            </w:r>
          </w:p>
        </w:tc>
      </w:tr>
      <w:tr w:rsidR="00947BD2" w:rsidRPr="00947BD2" w14:paraId="42F82EEA" w14:textId="77777777" w:rsidTr="00F7076C">
        <w:tc>
          <w:tcPr>
            <w:tcW w:w="4680" w:type="dxa"/>
            <w:gridSpan w:val="3"/>
            <w:shd w:val="clear" w:color="auto" w:fill="auto"/>
          </w:tcPr>
          <w:p w14:paraId="5DA32980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Acțiuni pentru atingerea obiectivului</w:t>
            </w:r>
          </w:p>
        </w:tc>
        <w:tc>
          <w:tcPr>
            <w:tcW w:w="3825" w:type="dxa"/>
            <w:shd w:val="clear" w:color="auto" w:fill="auto"/>
          </w:tcPr>
          <w:p w14:paraId="577C01DE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/>
                <w14:ligatures w14:val="none"/>
              </w:rPr>
              <w:t>Rezultate așteptate (măsurabile)</w:t>
            </w:r>
          </w:p>
        </w:tc>
        <w:tc>
          <w:tcPr>
            <w:tcW w:w="1843" w:type="dxa"/>
            <w:shd w:val="clear" w:color="auto" w:fill="auto"/>
          </w:tcPr>
          <w:p w14:paraId="4B6090D7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Data finalizării</w:t>
            </w:r>
          </w:p>
        </w:tc>
        <w:tc>
          <w:tcPr>
            <w:tcW w:w="1559" w:type="dxa"/>
            <w:shd w:val="clear" w:color="auto" w:fill="auto"/>
          </w:tcPr>
          <w:p w14:paraId="52A17739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Responsabil</w:t>
            </w:r>
          </w:p>
        </w:tc>
        <w:tc>
          <w:tcPr>
            <w:tcW w:w="1418" w:type="dxa"/>
            <w:shd w:val="clear" w:color="auto" w:fill="auto"/>
          </w:tcPr>
          <w:p w14:paraId="1767ADDC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Parteneri</w:t>
            </w:r>
          </w:p>
        </w:tc>
        <w:tc>
          <w:tcPr>
            <w:tcW w:w="1183" w:type="dxa"/>
            <w:shd w:val="clear" w:color="auto" w:fill="auto"/>
          </w:tcPr>
          <w:p w14:paraId="7F8596D4" w14:textId="77777777" w:rsidR="00947BD2" w:rsidRPr="00947BD2" w:rsidRDefault="00947BD2" w:rsidP="009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Sursa de finanțare</w:t>
            </w:r>
          </w:p>
        </w:tc>
      </w:tr>
      <w:tr w:rsidR="00947BD2" w:rsidRPr="00947BD2" w14:paraId="0A8DAC48" w14:textId="77777777" w:rsidTr="00F7076C">
        <w:tc>
          <w:tcPr>
            <w:tcW w:w="4680" w:type="dxa"/>
            <w:gridSpan w:val="3"/>
            <w:shd w:val="clear" w:color="auto" w:fill="auto"/>
          </w:tcPr>
          <w:p w14:paraId="462C9010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Identificarea necesarului de material didactic pe arii curriculare</w:t>
            </w:r>
          </w:p>
          <w:p w14:paraId="369F9379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5" w:type="dxa"/>
            <w:shd w:val="clear" w:color="auto" w:fill="auto"/>
          </w:tcPr>
          <w:p w14:paraId="22E964BF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Bază materială îmbunătăţită</w:t>
            </w:r>
          </w:p>
          <w:p w14:paraId="6ECABA6B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Creșterea calității actului educațional </w:t>
            </w:r>
          </w:p>
        </w:tc>
        <w:tc>
          <w:tcPr>
            <w:tcW w:w="1843" w:type="dxa"/>
            <w:shd w:val="clear" w:color="auto" w:fill="auto"/>
          </w:tcPr>
          <w:p w14:paraId="725E7C33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Permanent</w:t>
            </w:r>
          </w:p>
        </w:tc>
        <w:tc>
          <w:tcPr>
            <w:tcW w:w="1559" w:type="dxa"/>
            <w:shd w:val="clear" w:color="auto" w:fill="auto"/>
          </w:tcPr>
          <w:p w14:paraId="2DCFAEEF" w14:textId="17478808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Echipa de proiect </w:t>
            </w:r>
            <w:r w:rsidR="002A01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PNRAS</w:t>
            </w:r>
          </w:p>
        </w:tc>
        <w:tc>
          <w:tcPr>
            <w:tcW w:w="1418" w:type="dxa"/>
            <w:shd w:val="clear" w:color="auto" w:fill="auto"/>
          </w:tcPr>
          <w:p w14:paraId="1376CAC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Consiliul Local Deleni</w:t>
            </w:r>
          </w:p>
        </w:tc>
        <w:tc>
          <w:tcPr>
            <w:tcW w:w="1183" w:type="dxa"/>
            <w:shd w:val="clear" w:color="auto" w:fill="auto"/>
          </w:tcPr>
          <w:p w14:paraId="4F4E5131" w14:textId="017831B8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Proiect </w:t>
            </w:r>
            <w:r w:rsidR="002A01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PNRAS</w:t>
            </w:r>
          </w:p>
        </w:tc>
      </w:tr>
      <w:tr w:rsidR="00947BD2" w:rsidRPr="00947BD2" w14:paraId="41D847E3" w14:textId="77777777" w:rsidTr="00F7076C">
        <w:tc>
          <w:tcPr>
            <w:tcW w:w="4680" w:type="dxa"/>
            <w:gridSpan w:val="3"/>
            <w:shd w:val="clear" w:color="auto" w:fill="auto"/>
          </w:tcPr>
          <w:p w14:paraId="7816F3B6" w14:textId="17795E95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Atragerea de resurse financiare extrabugetare pentru nivelul </w:t>
            </w:r>
            <w:r w:rsidR="002A01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profesional</w:t>
            </w:r>
          </w:p>
        </w:tc>
        <w:tc>
          <w:tcPr>
            <w:tcW w:w="3825" w:type="dxa"/>
            <w:shd w:val="clear" w:color="auto" w:fill="auto"/>
          </w:tcPr>
          <w:p w14:paraId="239077BE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Scrierea unor noi proiecte pentru obținerea de venituri extrabugetare</w:t>
            </w:r>
          </w:p>
        </w:tc>
        <w:tc>
          <w:tcPr>
            <w:tcW w:w="1843" w:type="dxa"/>
            <w:shd w:val="clear" w:color="auto" w:fill="auto"/>
          </w:tcPr>
          <w:p w14:paraId="784E79C7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Permanent</w:t>
            </w:r>
          </w:p>
        </w:tc>
        <w:tc>
          <w:tcPr>
            <w:tcW w:w="1559" w:type="dxa"/>
            <w:shd w:val="clear" w:color="auto" w:fill="auto"/>
          </w:tcPr>
          <w:p w14:paraId="75A2CB9D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Director</w:t>
            </w:r>
          </w:p>
        </w:tc>
        <w:tc>
          <w:tcPr>
            <w:tcW w:w="1418" w:type="dxa"/>
            <w:shd w:val="clear" w:color="auto" w:fill="auto"/>
          </w:tcPr>
          <w:p w14:paraId="016A3DDA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fr-FR"/>
                <w14:ligatures w14:val="none"/>
              </w:rPr>
            </w:pPr>
            <w:r w:rsidRPr="00947B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  <w:t>Consiliul Local Deleni</w:t>
            </w:r>
          </w:p>
        </w:tc>
        <w:tc>
          <w:tcPr>
            <w:tcW w:w="1183" w:type="dxa"/>
            <w:shd w:val="clear" w:color="auto" w:fill="auto"/>
          </w:tcPr>
          <w:p w14:paraId="63D37264" w14:textId="77777777" w:rsidR="00947BD2" w:rsidRPr="00947BD2" w:rsidRDefault="00947BD2" w:rsidP="0094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4AA170" w14:textId="77777777" w:rsidR="00947BD2" w:rsidRPr="00947BD2" w:rsidRDefault="00947BD2" w:rsidP="00947B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7201496" w14:textId="77777777" w:rsidR="00947BD2" w:rsidRPr="00947BD2" w:rsidRDefault="00947BD2" w:rsidP="00947B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889F06B" w14:textId="0A90F7A3" w:rsidR="001722A6" w:rsidRPr="001722A6" w:rsidRDefault="001722A6" w:rsidP="00947BD2">
      <w:pPr>
        <w:spacing w:after="0" w:line="240" w:lineRule="auto"/>
        <w:jc w:val="both"/>
        <w:rPr>
          <w:lang w:val="fr-FR"/>
        </w:rPr>
      </w:pPr>
    </w:p>
    <w:sectPr w:rsidR="001722A6" w:rsidRPr="001722A6" w:rsidSect="001722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DB12" w14:textId="77777777" w:rsidR="0090298E" w:rsidRDefault="0090298E" w:rsidP="005912CD">
      <w:pPr>
        <w:spacing w:after="0" w:line="240" w:lineRule="auto"/>
      </w:pPr>
      <w:r>
        <w:separator/>
      </w:r>
    </w:p>
  </w:endnote>
  <w:endnote w:type="continuationSeparator" w:id="0">
    <w:p w14:paraId="24CBF2DA" w14:textId="77777777" w:rsidR="0090298E" w:rsidRDefault="0090298E" w:rsidP="0059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F895" w14:textId="77777777" w:rsidR="0090298E" w:rsidRDefault="0090298E" w:rsidP="005912CD">
      <w:pPr>
        <w:spacing w:after="0" w:line="240" w:lineRule="auto"/>
      </w:pPr>
      <w:r>
        <w:separator/>
      </w:r>
    </w:p>
  </w:footnote>
  <w:footnote w:type="continuationSeparator" w:id="0">
    <w:p w14:paraId="4CBB0BBB" w14:textId="77777777" w:rsidR="0090298E" w:rsidRDefault="0090298E" w:rsidP="0059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25pt;height:11.25pt" o:bullet="t">
        <v:imagedata r:id="rId1" o:title="mso57"/>
      </v:shape>
    </w:pict>
  </w:numPicBullet>
  <w:abstractNum w:abstractNumId="0" w15:restartNumberingAfterBreak="0">
    <w:nsid w:val="07352892"/>
    <w:multiLevelType w:val="hybridMultilevel"/>
    <w:tmpl w:val="38BABA1C"/>
    <w:lvl w:ilvl="0" w:tplc="04180001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E4ACC"/>
    <w:multiLevelType w:val="hybridMultilevel"/>
    <w:tmpl w:val="3B244284"/>
    <w:lvl w:ilvl="0" w:tplc="8056E9D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70C55"/>
    <w:multiLevelType w:val="hybridMultilevel"/>
    <w:tmpl w:val="AC42D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BFD"/>
    <w:multiLevelType w:val="hybridMultilevel"/>
    <w:tmpl w:val="0B3AFA9E"/>
    <w:lvl w:ilvl="0" w:tplc="E6665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37789"/>
    <w:multiLevelType w:val="hybridMultilevel"/>
    <w:tmpl w:val="2A06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06B0"/>
    <w:multiLevelType w:val="hybridMultilevel"/>
    <w:tmpl w:val="C3B46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4B11"/>
    <w:multiLevelType w:val="hybridMultilevel"/>
    <w:tmpl w:val="B31A8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02A1"/>
    <w:multiLevelType w:val="hybridMultilevel"/>
    <w:tmpl w:val="2750B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4221"/>
    <w:multiLevelType w:val="hybridMultilevel"/>
    <w:tmpl w:val="3AA2DFE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3D71A88"/>
    <w:multiLevelType w:val="hybridMultilevel"/>
    <w:tmpl w:val="FC585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6F1F"/>
    <w:multiLevelType w:val="hybridMultilevel"/>
    <w:tmpl w:val="76F87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50162"/>
    <w:multiLevelType w:val="hybridMultilevel"/>
    <w:tmpl w:val="FE12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37498">
    <w:abstractNumId w:val="0"/>
  </w:num>
  <w:num w:numId="2" w16cid:durableId="1170025856">
    <w:abstractNumId w:val="7"/>
  </w:num>
  <w:num w:numId="3" w16cid:durableId="1718123013">
    <w:abstractNumId w:val="5"/>
  </w:num>
  <w:num w:numId="4" w16cid:durableId="1475878396">
    <w:abstractNumId w:val="3"/>
  </w:num>
  <w:num w:numId="5" w16cid:durableId="15929843">
    <w:abstractNumId w:val="1"/>
  </w:num>
  <w:num w:numId="6" w16cid:durableId="1415591340">
    <w:abstractNumId w:val="11"/>
  </w:num>
  <w:num w:numId="7" w16cid:durableId="1409572279">
    <w:abstractNumId w:val="6"/>
  </w:num>
  <w:num w:numId="8" w16cid:durableId="1752464080">
    <w:abstractNumId w:val="10"/>
  </w:num>
  <w:num w:numId="9" w16cid:durableId="193615891">
    <w:abstractNumId w:val="4"/>
  </w:num>
  <w:num w:numId="10" w16cid:durableId="2127116233">
    <w:abstractNumId w:val="8"/>
  </w:num>
  <w:num w:numId="11" w16cid:durableId="793714304">
    <w:abstractNumId w:val="9"/>
  </w:num>
  <w:num w:numId="12" w16cid:durableId="95718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B"/>
    <w:rsid w:val="000311E6"/>
    <w:rsid w:val="00032DF9"/>
    <w:rsid w:val="0004469F"/>
    <w:rsid w:val="00070202"/>
    <w:rsid w:val="00086BC6"/>
    <w:rsid w:val="0009483B"/>
    <w:rsid w:val="000C13FC"/>
    <w:rsid w:val="00163716"/>
    <w:rsid w:val="001722A6"/>
    <w:rsid w:val="00190D6B"/>
    <w:rsid w:val="001D1CB9"/>
    <w:rsid w:val="001D4EF4"/>
    <w:rsid w:val="00213EBF"/>
    <w:rsid w:val="002318C8"/>
    <w:rsid w:val="00233FE5"/>
    <w:rsid w:val="00245B86"/>
    <w:rsid w:val="00261E6B"/>
    <w:rsid w:val="0028734C"/>
    <w:rsid w:val="0029089C"/>
    <w:rsid w:val="002A011B"/>
    <w:rsid w:val="002B15CF"/>
    <w:rsid w:val="002C15CE"/>
    <w:rsid w:val="002C70B4"/>
    <w:rsid w:val="002D18CD"/>
    <w:rsid w:val="002D2687"/>
    <w:rsid w:val="003159E1"/>
    <w:rsid w:val="00315AA4"/>
    <w:rsid w:val="00331747"/>
    <w:rsid w:val="0033519E"/>
    <w:rsid w:val="003527FF"/>
    <w:rsid w:val="003604C9"/>
    <w:rsid w:val="003623D1"/>
    <w:rsid w:val="003A3513"/>
    <w:rsid w:val="003B02A5"/>
    <w:rsid w:val="003D3A2B"/>
    <w:rsid w:val="003D409D"/>
    <w:rsid w:val="003E72D4"/>
    <w:rsid w:val="003F0016"/>
    <w:rsid w:val="00432D9C"/>
    <w:rsid w:val="00433450"/>
    <w:rsid w:val="004607CC"/>
    <w:rsid w:val="004C660C"/>
    <w:rsid w:val="004D29AA"/>
    <w:rsid w:val="00501114"/>
    <w:rsid w:val="00515ADB"/>
    <w:rsid w:val="00553C1A"/>
    <w:rsid w:val="00566DD4"/>
    <w:rsid w:val="005912CD"/>
    <w:rsid w:val="005C6202"/>
    <w:rsid w:val="006E7063"/>
    <w:rsid w:val="00711AE4"/>
    <w:rsid w:val="00743D3F"/>
    <w:rsid w:val="00750191"/>
    <w:rsid w:val="00761093"/>
    <w:rsid w:val="007A5FB2"/>
    <w:rsid w:val="007B4385"/>
    <w:rsid w:val="007C1416"/>
    <w:rsid w:val="007C54E0"/>
    <w:rsid w:val="007D24E6"/>
    <w:rsid w:val="007F01AA"/>
    <w:rsid w:val="0085473D"/>
    <w:rsid w:val="0085584B"/>
    <w:rsid w:val="00872C45"/>
    <w:rsid w:val="00873485"/>
    <w:rsid w:val="00873600"/>
    <w:rsid w:val="0088170F"/>
    <w:rsid w:val="008E44F9"/>
    <w:rsid w:val="0090298E"/>
    <w:rsid w:val="00903A15"/>
    <w:rsid w:val="00911741"/>
    <w:rsid w:val="009422AA"/>
    <w:rsid w:val="00945EB6"/>
    <w:rsid w:val="00947B10"/>
    <w:rsid w:val="00947BD2"/>
    <w:rsid w:val="00966C54"/>
    <w:rsid w:val="0097030B"/>
    <w:rsid w:val="009748FF"/>
    <w:rsid w:val="0097697B"/>
    <w:rsid w:val="00982781"/>
    <w:rsid w:val="00993ADB"/>
    <w:rsid w:val="00996E5F"/>
    <w:rsid w:val="009C643F"/>
    <w:rsid w:val="009E6DFA"/>
    <w:rsid w:val="00A35CC9"/>
    <w:rsid w:val="00A86175"/>
    <w:rsid w:val="00AB30AB"/>
    <w:rsid w:val="00B2006E"/>
    <w:rsid w:val="00B20810"/>
    <w:rsid w:val="00B50ED9"/>
    <w:rsid w:val="00B61D6F"/>
    <w:rsid w:val="00BD7182"/>
    <w:rsid w:val="00BF14EA"/>
    <w:rsid w:val="00C1069B"/>
    <w:rsid w:val="00C302A7"/>
    <w:rsid w:val="00C446E1"/>
    <w:rsid w:val="00CA075E"/>
    <w:rsid w:val="00CE50EB"/>
    <w:rsid w:val="00CF0823"/>
    <w:rsid w:val="00D3272A"/>
    <w:rsid w:val="00D45852"/>
    <w:rsid w:val="00D66E79"/>
    <w:rsid w:val="00D7211E"/>
    <w:rsid w:val="00D7632C"/>
    <w:rsid w:val="00D815DD"/>
    <w:rsid w:val="00D96F29"/>
    <w:rsid w:val="00DD553F"/>
    <w:rsid w:val="00DD7280"/>
    <w:rsid w:val="00E13FAD"/>
    <w:rsid w:val="00E9359E"/>
    <w:rsid w:val="00E9409F"/>
    <w:rsid w:val="00EB575C"/>
    <w:rsid w:val="00ED2DD7"/>
    <w:rsid w:val="00EE1C1B"/>
    <w:rsid w:val="00EE29DD"/>
    <w:rsid w:val="00F12072"/>
    <w:rsid w:val="00F222F5"/>
    <w:rsid w:val="00F44B42"/>
    <w:rsid w:val="00F6220A"/>
    <w:rsid w:val="00F7076C"/>
    <w:rsid w:val="00F71730"/>
    <w:rsid w:val="00FA162B"/>
    <w:rsid w:val="00FA238C"/>
    <w:rsid w:val="00FF0BD2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8990"/>
  <w15:chartTrackingRefBased/>
  <w15:docId w15:val="{EF48B4E1-1632-40D9-9127-E7BF454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5FB2"/>
    <w:rPr>
      <w:b/>
      <w:bCs/>
    </w:rPr>
  </w:style>
  <w:style w:type="table" w:styleId="TableGrid">
    <w:name w:val="Table Grid"/>
    <w:basedOn w:val="TableNormal"/>
    <w:uiPriority w:val="39"/>
    <w:rsid w:val="0071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2CD"/>
  </w:style>
  <w:style w:type="paragraph" w:styleId="Footer">
    <w:name w:val="footer"/>
    <w:basedOn w:val="Normal"/>
    <w:link w:val="FooterChar"/>
    <w:uiPriority w:val="99"/>
    <w:unhideWhenUsed/>
    <w:rsid w:val="0059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CD"/>
  </w:style>
  <w:style w:type="paragraph" w:styleId="NoSpacing">
    <w:name w:val="No Spacing"/>
    <w:uiPriority w:val="1"/>
    <w:qFormat/>
    <w:rsid w:val="006E70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6026-2600-4096-9A2A-02897A0F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Gheorghe</dc:creator>
  <cp:keywords/>
  <dc:description/>
  <cp:lastModifiedBy>Georgeta Gheorghe</cp:lastModifiedBy>
  <cp:revision>36</cp:revision>
  <cp:lastPrinted>2024-12-04T13:40:00Z</cp:lastPrinted>
  <dcterms:created xsi:type="dcterms:W3CDTF">2024-12-03T06:18:00Z</dcterms:created>
  <dcterms:modified xsi:type="dcterms:W3CDTF">2024-12-04T13:43:00Z</dcterms:modified>
</cp:coreProperties>
</file>